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C1128B">
        <w:rPr>
          <w:rFonts w:cs="Arial"/>
          <w:b/>
          <w:szCs w:val="24"/>
        </w:rPr>
        <w:t>Luis Potosí, San Luis Potosí, 17</w:t>
      </w:r>
      <w:r w:rsidR="00FE3DC5">
        <w:rPr>
          <w:rFonts w:cs="Arial"/>
          <w:b/>
          <w:szCs w:val="24"/>
        </w:rPr>
        <w:t xml:space="preserve"> </w:t>
      </w:r>
      <w:r w:rsidR="002E6EB2">
        <w:rPr>
          <w:rFonts w:cs="Arial"/>
          <w:b/>
          <w:szCs w:val="24"/>
        </w:rPr>
        <w:t xml:space="preserve">de </w:t>
      </w:r>
      <w:r w:rsidR="00554FCF">
        <w:rPr>
          <w:rFonts w:cs="Arial"/>
          <w:b/>
          <w:szCs w:val="24"/>
        </w:rPr>
        <w:t xml:space="preserve">abril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C1128B">
        <w:rPr>
          <w:rFonts w:cs="Arial"/>
          <w:b/>
          <w:szCs w:val="24"/>
        </w:rPr>
        <w:t>17</w:t>
      </w:r>
      <w:r w:rsidR="00554FCF">
        <w:rPr>
          <w:rFonts w:cs="Arial"/>
          <w:b/>
          <w:szCs w:val="24"/>
        </w:rPr>
        <w:t xml:space="preserve"> </w:t>
      </w:r>
      <w:r w:rsidR="00C1128B">
        <w:rPr>
          <w:rFonts w:cs="Arial"/>
          <w:b/>
          <w:szCs w:val="24"/>
        </w:rPr>
        <w:t xml:space="preserve">DIECISIETE </w:t>
      </w:r>
      <w:r>
        <w:rPr>
          <w:rFonts w:cs="Arial"/>
          <w:b/>
          <w:szCs w:val="24"/>
        </w:rPr>
        <w:t xml:space="preserve">DE </w:t>
      </w:r>
      <w:r w:rsidR="00554FCF">
        <w:rPr>
          <w:rFonts w:cs="Arial"/>
          <w:b/>
          <w:szCs w:val="24"/>
        </w:rPr>
        <w:t xml:space="preserve">ABRIL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sidR="00554FCF">
        <w:rPr>
          <w:rFonts w:cs="Arial"/>
          <w:szCs w:val="24"/>
        </w:rPr>
        <w:t xml:space="preserve"> Décima</w:t>
      </w:r>
      <w:r w:rsidR="00C1128B">
        <w:rPr>
          <w:rFonts w:cs="Arial"/>
          <w:szCs w:val="24"/>
        </w:rPr>
        <w:t xml:space="preserve"> Primera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554FCF">
        <w:rPr>
          <w:rFonts w:cs="Arial"/>
          <w:szCs w:val="24"/>
        </w:rPr>
        <w:t>0</w:t>
      </w:r>
      <w:r w:rsidR="00C1128B">
        <w:rPr>
          <w:rFonts w:cs="Arial"/>
          <w:szCs w:val="24"/>
        </w:rPr>
        <w:t>8</w:t>
      </w:r>
      <w:r>
        <w:rPr>
          <w:rFonts w:cs="Arial"/>
          <w:szCs w:val="24"/>
        </w:rPr>
        <w:t>:</w:t>
      </w:r>
      <w:r w:rsidR="00554FCF">
        <w:rPr>
          <w:rFonts w:cs="Arial"/>
          <w:szCs w:val="24"/>
        </w:rPr>
        <w:t>3</w:t>
      </w:r>
      <w:r w:rsidRPr="001B4EF3">
        <w:rPr>
          <w:rFonts w:cs="Arial"/>
          <w:szCs w:val="24"/>
        </w:rPr>
        <w:t xml:space="preserve">0 horas del día </w:t>
      </w:r>
      <w:r w:rsidR="00554FCF">
        <w:rPr>
          <w:rFonts w:cs="Arial"/>
          <w:szCs w:val="24"/>
        </w:rPr>
        <w:t>1</w:t>
      </w:r>
      <w:r w:rsidR="00C1128B">
        <w:rPr>
          <w:rFonts w:cs="Arial"/>
          <w:szCs w:val="24"/>
        </w:rPr>
        <w:t>7</w:t>
      </w:r>
      <w:r w:rsidRPr="001B4EF3">
        <w:rPr>
          <w:rFonts w:cs="Arial"/>
          <w:szCs w:val="24"/>
        </w:rPr>
        <w:t xml:space="preserve"> de </w:t>
      </w:r>
      <w:r w:rsidR="00554FCF">
        <w:rPr>
          <w:rFonts w:cs="Arial"/>
          <w:szCs w:val="24"/>
        </w:rPr>
        <w:t xml:space="preserve">abril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Primera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C1128B" w:rsidRPr="002E22B8" w:rsidRDefault="00C1128B" w:rsidP="00C1128B">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C1128B" w:rsidRDefault="00C1128B" w:rsidP="00C1128B">
      <w:pPr>
        <w:numPr>
          <w:ilvl w:val="0"/>
          <w:numId w:val="1"/>
        </w:numPr>
        <w:tabs>
          <w:tab w:val="clear" w:pos="0"/>
          <w:tab w:val="num" w:pos="284"/>
        </w:tabs>
        <w:suppressAutoHyphens/>
        <w:spacing w:before="240" w:after="120"/>
        <w:ind w:left="928"/>
        <w:jc w:val="both"/>
      </w:pPr>
      <w:r w:rsidRPr="002E22B8">
        <w:t>Lectura y aprobación del orden del día.</w:t>
      </w:r>
    </w:p>
    <w:p w:rsidR="00C1128B" w:rsidRDefault="00C1128B" w:rsidP="00C1128B">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C1128B" w:rsidRDefault="00C1128B" w:rsidP="00C1128B">
      <w:pPr>
        <w:jc w:val="both"/>
        <w:rPr>
          <w:rFonts w:eastAsia="Arial Unicode MS"/>
          <w:b/>
          <w:u w:val="single"/>
        </w:rPr>
      </w:pPr>
    </w:p>
    <w:p w:rsidR="00C1128B" w:rsidRPr="000E4230" w:rsidRDefault="00C1128B" w:rsidP="00C1128B">
      <w:pPr>
        <w:jc w:val="both"/>
        <w:rPr>
          <w:rFonts w:eastAsia="Arial Unicode MS"/>
          <w:b/>
          <w:u w:val="single"/>
        </w:rPr>
      </w:pPr>
      <w:r w:rsidRPr="000E4230">
        <w:rPr>
          <w:rFonts w:eastAsia="Arial Unicode MS"/>
          <w:b/>
          <w:u w:val="single"/>
        </w:rPr>
        <w:t>PONENCIA 1</w:t>
      </w:r>
    </w:p>
    <w:p w:rsidR="00C1128B" w:rsidRPr="000E4230" w:rsidRDefault="00C1128B" w:rsidP="00C1128B">
      <w:pPr>
        <w:jc w:val="both"/>
        <w:rPr>
          <w:rFonts w:eastAsia="Arial Unicode MS"/>
          <w:b/>
          <w:u w:val="single"/>
        </w:rPr>
      </w:pPr>
      <w:r w:rsidRPr="000E4230">
        <w:rPr>
          <w:rFonts w:eastAsia="Arial Unicode MS"/>
          <w:b/>
          <w:u w:val="single"/>
        </w:rPr>
        <w:t>PRESENTADOS POR PRIMERA OCASIÓN</w:t>
      </w:r>
    </w:p>
    <w:p w:rsidR="00C1128B" w:rsidRDefault="00C1128B" w:rsidP="00C1128B">
      <w:pPr>
        <w:jc w:val="both"/>
        <w:rPr>
          <w:rFonts w:eastAsia="Arial Unicode MS"/>
          <w:b/>
          <w:u w:val="single"/>
        </w:rPr>
      </w:pPr>
    </w:p>
    <w:p w:rsidR="00C1128B" w:rsidRPr="002903D4" w:rsidRDefault="00C1128B" w:rsidP="00C1128B">
      <w:pPr>
        <w:shd w:val="clear" w:color="auto" w:fill="FFFFFF"/>
        <w:jc w:val="both"/>
        <w:rPr>
          <w:color w:val="000000"/>
          <w:lang w:val="es-MX"/>
        </w:rPr>
      </w:pPr>
      <w:r w:rsidRPr="00811678">
        <w:rPr>
          <w:b/>
          <w:bCs/>
          <w:color w:val="000000"/>
          <w:lang w:val="es-MX"/>
        </w:rPr>
        <w:t>RR-052/2018-1.</w:t>
      </w:r>
      <w:r>
        <w:rPr>
          <w:b/>
          <w:bCs/>
          <w:color w:val="000000"/>
          <w:lang w:val="es-MX"/>
        </w:rPr>
        <w:t xml:space="preserve"> </w:t>
      </w:r>
      <w:r w:rsidRPr="00811678">
        <w:rPr>
          <w:color w:val="000000"/>
          <w:lang w:val="es-MX"/>
        </w:rPr>
        <w:t>RELATIVO AL RECURSO D</w:t>
      </w:r>
      <w:r w:rsidRPr="00811678">
        <w:rPr>
          <w:color w:val="000000"/>
          <w:bdr w:val="none" w:sz="0" w:space="0" w:color="auto" w:frame="1"/>
          <w:lang w:val="es-MX"/>
        </w:rPr>
        <w:t>E REVISIÓN INTERPUESTO CONTRA ACTOS DE GOBIERNO DEL ESTADO DE SAN LUIS POTOSÍ, POR CONDUCTO DE LA SECRETARÍA PARTICULAR DEL GOBERNADOR A TRAVÉS DE SU TITULAR Y DE SU TITULAR DE LA UNIDAD DE TRANSPARENCIA.</w:t>
      </w:r>
      <w:r>
        <w:rPr>
          <w:color w:val="000000"/>
          <w:bdr w:val="none" w:sz="0" w:space="0" w:color="auto" w:frame="1"/>
          <w:lang w:val="es-MX"/>
        </w:rPr>
        <w:t xml:space="preserve"> PONENTE ALEJANDRO LAFUENTE TORRES.</w:t>
      </w:r>
    </w:p>
    <w:p w:rsidR="00C1128B" w:rsidRPr="002903D4" w:rsidRDefault="00C1128B" w:rsidP="00C1128B">
      <w:pPr>
        <w:shd w:val="clear" w:color="auto" w:fill="FFFFFF"/>
        <w:jc w:val="both"/>
        <w:rPr>
          <w:color w:val="000000"/>
          <w:lang w:val="es-MX"/>
        </w:rPr>
      </w:pPr>
    </w:p>
    <w:p w:rsidR="00C1128B" w:rsidRPr="002903D4" w:rsidRDefault="00C1128B" w:rsidP="00C1128B">
      <w:pPr>
        <w:shd w:val="clear" w:color="auto" w:fill="FFFFFF"/>
        <w:jc w:val="both"/>
        <w:rPr>
          <w:color w:val="000000"/>
          <w:lang w:val="es-MX"/>
        </w:rPr>
      </w:pPr>
      <w:r w:rsidRPr="00811678">
        <w:rPr>
          <w:b/>
          <w:bCs/>
          <w:color w:val="000000"/>
          <w:lang w:val="es-MX"/>
        </w:rPr>
        <w:t>RR-058/2018-1.</w:t>
      </w:r>
      <w:r w:rsidRPr="00811678">
        <w:rPr>
          <w:color w:val="000000"/>
          <w:lang w:val="es-MX"/>
        </w:rPr>
        <w:t> </w:t>
      </w:r>
      <w:r w:rsidRPr="00811678">
        <w:rPr>
          <w:color w:val="000000"/>
          <w:bdr w:val="none" w:sz="0" w:space="0" w:color="auto" w:frame="1"/>
          <w:lang w:val="es-MX"/>
        </w:rPr>
        <w:t>RELATIVO AL RECURSO DE REVISIÓN INTERPUESTO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Pr>
          <w:color w:val="000000"/>
          <w:bdr w:val="none" w:sz="0" w:space="0" w:color="auto" w:frame="1"/>
          <w:lang w:val="es-MX"/>
        </w:rPr>
        <w:t xml:space="preserve"> PONENTE ALEJANDRO LAFUENTE TORRES.</w:t>
      </w:r>
    </w:p>
    <w:p w:rsidR="00C1128B" w:rsidRPr="002903D4" w:rsidRDefault="00C1128B" w:rsidP="00C1128B">
      <w:pPr>
        <w:shd w:val="clear" w:color="auto" w:fill="FFFFFF"/>
        <w:jc w:val="both"/>
        <w:rPr>
          <w:color w:val="000000"/>
          <w:lang w:val="es-MX"/>
        </w:rPr>
      </w:pPr>
    </w:p>
    <w:p w:rsidR="00C1128B" w:rsidRPr="002903D4" w:rsidRDefault="00C1128B" w:rsidP="00C1128B">
      <w:pPr>
        <w:shd w:val="clear" w:color="auto" w:fill="FFFFFF"/>
        <w:jc w:val="both"/>
        <w:rPr>
          <w:color w:val="000000"/>
          <w:lang w:val="es-MX"/>
        </w:rPr>
      </w:pPr>
      <w:r w:rsidRPr="00811678">
        <w:rPr>
          <w:b/>
          <w:bCs/>
          <w:color w:val="000000"/>
          <w:lang w:val="es-MX"/>
        </w:rPr>
        <w:t>RR-133/2018-1. </w:t>
      </w:r>
      <w:r w:rsidRPr="00811678">
        <w:rPr>
          <w:color w:val="000000"/>
          <w:lang w:val="es-MX"/>
        </w:rPr>
        <w:t>RELATIVO AL RECURSO D</w:t>
      </w:r>
      <w:r w:rsidRPr="00811678">
        <w:rPr>
          <w:color w:val="000000"/>
          <w:bdr w:val="none" w:sz="0" w:space="0" w:color="auto" w:frame="1"/>
          <w:lang w:val="es-MX"/>
        </w:rPr>
        <w:t>E REVISIÓN INTERPUESTO CONTRA ACTOS DEL COLEGIO DE BACHILLERES DEL ESTADO DE SAN LUIS POTOSÍ, A TRAVÉS DE SU TITULAR Y DE SU TITULAR DE LA UNIDAD DE TRANSPARENCIA.</w:t>
      </w:r>
      <w:r>
        <w:rPr>
          <w:color w:val="000000"/>
          <w:bdr w:val="none" w:sz="0" w:space="0" w:color="auto" w:frame="1"/>
          <w:lang w:val="es-MX"/>
        </w:rPr>
        <w:t xml:space="preserve"> PONENTE ALEJANDRO LAFUENTE TORRES.</w:t>
      </w:r>
    </w:p>
    <w:p w:rsidR="00C1128B" w:rsidRPr="00811678" w:rsidRDefault="00C1128B" w:rsidP="00C1128B">
      <w:pPr>
        <w:shd w:val="clear" w:color="auto" w:fill="FFFFFF"/>
        <w:jc w:val="both"/>
        <w:rPr>
          <w:color w:val="000000"/>
          <w:lang w:val="es-MX"/>
        </w:rPr>
      </w:pPr>
    </w:p>
    <w:p w:rsidR="00C1128B" w:rsidRPr="00626695" w:rsidRDefault="00C1128B" w:rsidP="00C1128B">
      <w:pPr>
        <w:pStyle w:val="corte2ponente"/>
        <w:jc w:val="both"/>
        <w:rPr>
          <w:rFonts w:cs="Arial"/>
          <w:b w:val="0"/>
          <w:color w:val="000000"/>
          <w:sz w:val="24"/>
          <w:szCs w:val="24"/>
          <w:lang w:val="es-MX"/>
        </w:rPr>
      </w:pPr>
      <w:r w:rsidRPr="00811678">
        <w:rPr>
          <w:rFonts w:cs="Arial"/>
          <w:caps w:val="0"/>
          <w:color w:val="000000"/>
          <w:sz w:val="24"/>
          <w:szCs w:val="24"/>
        </w:rPr>
        <w:t>RR-</w:t>
      </w:r>
      <w:r w:rsidRPr="00811678">
        <w:rPr>
          <w:rFonts w:cs="Arial"/>
          <w:caps w:val="0"/>
          <w:color w:val="000000"/>
          <w:sz w:val="24"/>
          <w:szCs w:val="24"/>
          <w:lang w:val="es-MX"/>
        </w:rPr>
        <w:t>148</w:t>
      </w:r>
      <w:r w:rsidRPr="00811678">
        <w:rPr>
          <w:rFonts w:cs="Arial"/>
          <w:caps w:val="0"/>
          <w:color w:val="000000"/>
          <w:sz w:val="24"/>
          <w:szCs w:val="24"/>
        </w:rPr>
        <w:t>/201</w:t>
      </w:r>
      <w:r w:rsidRPr="00811678">
        <w:rPr>
          <w:rFonts w:cs="Arial"/>
          <w:caps w:val="0"/>
          <w:color w:val="000000"/>
          <w:sz w:val="24"/>
          <w:szCs w:val="24"/>
          <w:lang w:val="es-MX"/>
        </w:rPr>
        <w:t>8</w:t>
      </w:r>
      <w:r w:rsidRPr="00811678">
        <w:rPr>
          <w:rFonts w:cs="Arial"/>
          <w:caps w:val="0"/>
          <w:color w:val="000000"/>
          <w:sz w:val="24"/>
          <w:szCs w:val="24"/>
        </w:rPr>
        <w:t>-1</w:t>
      </w:r>
      <w:r>
        <w:rPr>
          <w:rFonts w:cs="Arial"/>
          <w:caps w:val="0"/>
          <w:color w:val="000000"/>
          <w:sz w:val="24"/>
          <w:szCs w:val="24"/>
        </w:rPr>
        <w:t>.</w:t>
      </w:r>
      <w:r w:rsidRPr="00811678">
        <w:rPr>
          <w:rFonts w:cs="Arial"/>
          <w:caps w:val="0"/>
          <w:color w:val="000000"/>
          <w:sz w:val="24"/>
          <w:szCs w:val="24"/>
        </w:rPr>
        <w:t xml:space="preserve"> </w:t>
      </w:r>
      <w:r w:rsidRPr="00811678">
        <w:rPr>
          <w:rFonts w:cs="Arial"/>
          <w:b w:val="0"/>
          <w:caps w:val="0"/>
          <w:color w:val="000000"/>
          <w:sz w:val="24"/>
          <w:szCs w:val="24"/>
        </w:rPr>
        <w:t>RELATIVO AL RECURSO DE REVISIÓN INTERPUESTO CONTRA</w:t>
      </w:r>
      <w:r w:rsidRPr="00811678">
        <w:rPr>
          <w:rFonts w:cs="Arial"/>
          <w:b w:val="0"/>
          <w:caps w:val="0"/>
          <w:color w:val="000000"/>
          <w:sz w:val="24"/>
          <w:szCs w:val="24"/>
          <w:lang w:val="es-MX"/>
        </w:rPr>
        <w:t xml:space="preserve"> LA SECRETARIA GENERAL DE GOBIERNO.</w:t>
      </w:r>
      <w:r>
        <w:rPr>
          <w:rFonts w:cs="Arial"/>
          <w:b w:val="0"/>
          <w:caps w:val="0"/>
          <w:color w:val="000000"/>
          <w:sz w:val="24"/>
          <w:szCs w:val="24"/>
          <w:lang w:val="es-MX"/>
        </w:rPr>
        <w:t xml:space="preserve"> </w:t>
      </w:r>
      <w:r w:rsidRPr="00626695">
        <w:rPr>
          <w:b w:val="0"/>
          <w:color w:val="000000"/>
          <w:sz w:val="24"/>
          <w:szCs w:val="24"/>
          <w:bdr w:val="none" w:sz="0" w:space="0" w:color="auto" w:frame="1"/>
          <w:lang w:val="es-MX"/>
        </w:rPr>
        <w:t>PONENTE ALEJANDRO LAFUENTE TORRES.</w:t>
      </w:r>
    </w:p>
    <w:p w:rsidR="00C1128B" w:rsidRPr="00626695" w:rsidRDefault="00C1128B" w:rsidP="00C1128B">
      <w:pPr>
        <w:pStyle w:val="corte2ponente"/>
        <w:jc w:val="both"/>
        <w:rPr>
          <w:rFonts w:cs="Arial"/>
          <w:b w:val="0"/>
          <w:color w:val="000000"/>
          <w:sz w:val="24"/>
          <w:szCs w:val="24"/>
        </w:rPr>
      </w:pPr>
      <w:r w:rsidRPr="00626695">
        <w:rPr>
          <w:rFonts w:cs="Arial"/>
          <w:b w:val="0"/>
          <w:caps w:val="0"/>
          <w:color w:val="000000"/>
          <w:sz w:val="24"/>
          <w:szCs w:val="24"/>
        </w:rPr>
        <w:t xml:space="preserve"> </w:t>
      </w:r>
    </w:p>
    <w:p w:rsidR="00C1128B" w:rsidRPr="00626695" w:rsidRDefault="00C1128B" w:rsidP="00C1128B">
      <w:pPr>
        <w:pStyle w:val="corte2ponente"/>
        <w:jc w:val="both"/>
        <w:rPr>
          <w:rFonts w:cs="Arial"/>
          <w:b w:val="0"/>
          <w:color w:val="000000"/>
          <w:sz w:val="24"/>
          <w:szCs w:val="24"/>
        </w:rPr>
      </w:pPr>
      <w:r w:rsidRPr="00626695">
        <w:rPr>
          <w:rFonts w:cs="Arial"/>
          <w:caps w:val="0"/>
          <w:color w:val="000000"/>
          <w:sz w:val="24"/>
          <w:szCs w:val="24"/>
        </w:rPr>
        <w:t>RR-</w:t>
      </w:r>
      <w:r w:rsidRPr="00626695">
        <w:rPr>
          <w:rFonts w:cs="Arial"/>
          <w:caps w:val="0"/>
          <w:color w:val="000000"/>
          <w:sz w:val="24"/>
          <w:szCs w:val="24"/>
          <w:lang w:val="es-MX"/>
        </w:rPr>
        <w:t>130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LOS CENTROS ESTATALES DE CULTURA Y RECREACIÓN TANGAMANGA 1 Y 2. </w:t>
      </w:r>
      <w:r w:rsidRPr="00626695">
        <w:rPr>
          <w:b w:val="0"/>
          <w:color w:val="000000"/>
          <w:sz w:val="24"/>
          <w:szCs w:val="24"/>
          <w:bdr w:val="none" w:sz="0" w:space="0" w:color="auto" w:frame="1"/>
          <w:lang w:val="es-MX"/>
        </w:rPr>
        <w:t>PONENTE ALEJANDRO LAFUENTE TORRES.</w:t>
      </w:r>
    </w:p>
    <w:p w:rsidR="00C1128B" w:rsidRPr="00626695" w:rsidRDefault="00C1128B" w:rsidP="00C1128B">
      <w:pPr>
        <w:jc w:val="both"/>
        <w:rPr>
          <w:b/>
          <w:color w:val="000000"/>
        </w:rPr>
      </w:pPr>
    </w:p>
    <w:p w:rsidR="00C1128B" w:rsidRPr="00626695" w:rsidRDefault="00C1128B" w:rsidP="00C1128B">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40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H. AYUNTAMIENTO DE CHARCAS, SAN LUIS POTOSÍ. </w:t>
      </w:r>
      <w:r w:rsidRPr="00626695">
        <w:rPr>
          <w:b w:val="0"/>
          <w:color w:val="000000"/>
          <w:sz w:val="24"/>
          <w:szCs w:val="24"/>
          <w:bdr w:val="none" w:sz="0" w:space="0" w:color="auto" w:frame="1"/>
          <w:lang w:val="es-MX"/>
        </w:rPr>
        <w:t>PONENTE ALEJANDRO LAFUENTE TORRES.</w:t>
      </w:r>
    </w:p>
    <w:p w:rsidR="00C1128B" w:rsidRPr="00626695" w:rsidRDefault="00C1128B" w:rsidP="00C1128B">
      <w:pPr>
        <w:pStyle w:val="corte2ponente"/>
        <w:jc w:val="both"/>
        <w:rPr>
          <w:rFonts w:cs="Arial"/>
          <w:b w:val="0"/>
          <w:color w:val="000000"/>
          <w:sz w:val="24"/>
          <w:szCs w:val="24"/>
        </w:rPr>
      </w:pPr>
    </w:p>
    <w:p w:rsidR="00C1128B" w:rsidRPr="00626695" w:rsidRDefault="00C1128B" w:rsidP="00C1128B">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127</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CONGRESO DEL ESTADO DE SAN LUIS POTOSÍ. </w:t>
      </w:r>
      <w:r w:rsidRPr="00626695">
        <w:rPr>
          <w:b w:val="0"/>
          <w:color w:val="000000"/>
          <w:sz w:val="24"/>
          <w:szCs w:val="24"/>
          <w:bdr w:val="none" w:sz="0" w:space="0" w:color="auto" w:frame="1"/>
          <w:lang w:val="es-MX"/>
        </w:rPr>
        <w:t>PONENTE ALEJANDRO LAFUENTE TORRES.</w:t>
      </w:r>
    </w:p>
    <w:p w:rsidR="00C1128B" w:rsidRPr="00626695" w:rsidRDefault="00C1128B" w:rsidP="00C1128B">
      <w:pPr>
        <w:pStyle w:val="corte2ponente"/>
        <w:jc w:val="both"/>
        <w:rPr>
          <w:rFonts w:cs="Arial"/>
          <w:b w:val="0"/>
          <w:color w:val="000000"/>
          <w:sz w:val="24"/>
          <w:szCs w:val="24"/>
        </w:rPr>
      </w:pPr>
      <w:r w:rsidRPr="00626695">
        <w:rPr>
          <w:rFonts w:cs="Arial"/>
          <w:b w:val="0"/>
          <w:caps w:val="0"/>
          <w:color w:val="000000"/>
          <w:sz w:val="24"/>
          <w:szCs w:val="24"/>
        </w:rPr>
        <w:t xml:space="preserve"> </w:t>
      </w:r>
    </w:p>
    <w:p w:rsidR="00C1128B" w:rsidRPr="00626695" w:rsidRDefault="00C1128B" w:rsidP="00C1128B">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061</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SISTEMA DIF MUNICIPAL DE CIUDAD VALLES. </w:t>
      </w:r>
      <w:r w:rsidRPr="00626695">
        <w:rPr>
          <w:b w:val="0"/>
          <w:color w:val="000000"/>
          <w:sz w:val="24"/>
          <w:szCs w:val="24"/>
          <w:bdr w:val="none" w:sz="0" w:space="0" w:color="auto" w:frame="1"/>
          <w:lang w:val="es-MX"/>
        </w:rPr>
        <w:t>PONENTE ALEJANDRO LAFUENTE TORRES.</w:t>
      </w:r>
    </w:p>
    <w:p w:rsidR="00C1128B" w:rsidRPr="00626695" w:rsidRDefault="00C1128B" w:rsidP="00C1128B">
      <w:pPr>
        <w:pStyle w:val="corte2ponente"/>
        <w:jc w:val="both"/>
        <w:rPr>
          <w:rFonts w:cs="Arial"/>
          <w:b w:val="0"/>
          <w:color w:val="000000"/>
          <w:sz w:val="24"/>
          <w:szCs w:val="24"/>
        </w:rPr>
      </w:pPr>
    </w:p>
    <w:p w:rsidR="00C1128B" w:rsidRPr="00626695" w:rsidRDefault="00C1128B" w:rsidP="00C1128B">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49</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INSTITUTO DE DESARROLLO HUMANO Y SOCIAL DE LOS PUEBLOS INDIGENAS. </w:t>
      </w:r>
      <w:r w:rsidRPr="00626695">
        <w:rPr>
          <w:b w:val="0"/>
          <w:color w:val="000000"/>
          <w:sz w:val="24"/>
          <w:szCs w:val="24"/>
          <w:bdr w:val="none" w:sz="0" w:space="0" w:color="auto" w:frame="1"/>
          <w:lang w:val="es-MX"/>
        </w:rPr>
        <w:t>PONENTE ALEJANDRO LAFUENTE TORRES.</w:t>
      </w:r>
    </w:p>
    <w:p w:rsidR="00C1128B" w:rsidRPr="00811678" w:rsidRDefault="00C1128B" w:rsidP="00C1128B">
      <w:pPr>
        <w:pStyle w:val="corte2ponente"/>
        <w:jc w:val="both"/>
        <w:rPr>
          <w:rFonts w:cs="Arial"/>
          <w:b w:val="0"/>
          <w:color w:val="000000"/>
          <w:sz w:val="24"/>
          <w:szCs w:val="24"/>
        </w:rPr>
      </w:pPr>
    </w:p>
    <w:p w:rsidR="00C1128B" w:rsidRPr="002903D4" w:rsidRDefault="00C1128B" w:rsidP="00C1128B">
      <w:pPr>
        <w:shd w:val="clear" w:color="auto" w:fill="FFFFFF"/>
        <w:rPr>
          <w:color w:val="000000"/>
          <w:lang w:val="es-MX"/>
        </w:rPr>
      </w:pPr>
      <w:r w:rsidRPr="00811678">
        <w:rPr>
          <w:rFonts w:eastAsia="Arial Unicode MS"/>
          <w:b/>
          <w:u w:val="single"/>
        </w:rPr>
        <w:t>PRESENTADOS POR SEGUNDA OCASIÓN</w:t>
      </w:r>
      <w:r w:rsidRPr="00811678">
        <w:rPr>
          <w:color w:val="000000"/>
          <w:bdr w:val="none" w:sz="0" w:space="0" w:color="auto" w:frame="1"/>
          <w:lang w:val="es-MX"/>
        </w:rPr>
        <w:br/>
      </w:r>
    </w:p>
    <w:p w:rsidR="00C1128B" w:rsidRPr="002903D4" w:rsidRDefault="00C1128B" w:rsidP="00C1128B">
      <w:pPr>
        <w:shd w:val="clear" w:color="auto" w:fill="FFFFFF"/>
        <w:jc w:val="both"/>
        <w:rPr>
          <w:color w:val="000000"/>
          <w:lang w:val="es-MX"/>
        </w:rPr>
      </w:pPr>
      <w:r w:rsidRPr="00811678">
        <w:rPr>
          <w:b/>
          <w:bCs/>
          <w:color w:val="000000"/>
          <w:lang w:val="es-MX"/>
        </w:rPr>
        <w:t>REV-03/2016-3.- </w:t>
      </w:r>
      <w:r w:rsidRPr="00626695">
        <w:rPr>
          <w:color w:val="000000"/>
          <w:lang w:val="es-MX"/>
        </w:rPr>
        <w:t>RELATIVO A LA REVISIÓN</w:t>
      </w:r>
      <w:r w:rsidRPr="00626695">
        <w:rPr>
          <w:bCs/>
          <w:color w:val="000000"/>
          <w:lang w:val="es-MX"/>
        </w:rPr>
        <w:t> </w:t>
      </w:r>
      <w:r w:rsidRPr="00626695">
        <w:rPr>
          <w:color w:val="000000"/>
          <w:bdr w:val="none" w:sz="0" w:space="0" w:color="auto" w:frame="1"/>
          <w:lang w:val="es-MX"/>
        </w:rPr>
        <w:t>INTERPUESTA POR LA </w:t>
      </w:r>
      <w:r w:rsidRPr="00626695">
        <w:rPr>
          <w:bCs/>
          <w:color w:val="000000"/>
          <w:bdr w:val="none" w:sz="0" w:space="0" w:color="auto" w:frame="1"/>
          <w:lang w:val="es-MX"/>
        </w:rPr>
        <w:t>C. LUZ MARÍA NIETO CARAVEO</w:t>
      </w:r>
      <w:r w:rsidRPr="00626695">
        <w:rPr>
          <w:color w:val="000000"/>
          <w:bdr w:val="none" w:sz="0" w:space="0" w:color="auto" w:frame="1"/>
          <w:lang w:val="es-MX"/>
        </w:rPr>
        <w:t xml:space="preserve">, EN SU CARÁCTER DE </w:t>
      </w:r>
      <w:r w:rsidRPr="00626695">
        <w:rPr>
          <w:bCs/>
          <w:color w:val="000000"/>
          <w:bdr w:val="none" w:sz="0" w:space="0" w:color="auto" w:frame="1"/>
          <w:lang w:val="es-MX"/>
        </w:rPr>
        <w:t>SECRETARIA ACADÉMICA DE LA UNIVERSIDAD AUTÓNOMA DE SAN LUIS POTOSÍ</w:t>
      </w:r>
      <w:r w:rsidRPr="00626695">
        <w:rPr>
          <w:color w:val="000000"/>
          <w:bdr w:val="none" w:sz="0" w:space="0" w:color="auto" w:frame="1"/>
          <w:lang w:val="es-MX"/>
        </w:rPr>
        <w:t> CONTRA LA RESOLUCIÓN DEL PROCEDIMIENTO DE IMPOSICIÓN DE SANCIONES </w:t>
      </w:r>
      <w:r w:rsidRPr="00626695">
        <w:rPr>
          <w:bCs/>
          <w:color w:val="000000"/>
          <w:bdr w:val="none" w:sz="0" w:space="0" w:color="auto" w:frame="1"/>
          <w:lang w:val="es-MX"/>
        </w:rPr>
        <w:t>CEGAIP-PISA-011/2015-2.</w:t>
      </w:r>
    </w:p>
    <w:p w:rsidR="00C1128B" w:rsidRPr="00811678" w:rsidRDefault="00C1128B" w:rsidP="00C1128B">
      <w:pPr>
        <w:pStyle w:val="corte2ponente"/>
        <w:jc w:val="both"/>
        <w:rPr>
          <w:rFonts w:cs="Arial"/>
          <w:b w:val="0"/>
          <w:color w:val="000000"/>
          <w:sz w:val="24"/>
          <w:szCs w:val="24"/>
        </w:rPr>
      </w:pPr>
    </w:p>
    <w:p w:rsidR="00C1128B" w:rsidRPr="000E4230" w:rsidRDefault="00C1128B" w:rsidP="00C1128B">
      <w:pPr>
        <w:jc w:val="both"/>
        <w:rPr>
          <w:rFonts w:eastAsia="Arial Unicode MS"/>
          <w:b/>
          <w:u w:val="single"/>
        </w:rPr>
      </w:pPr>
      <w:r w:rsidRPr="000E4230">
        <w:rPr>
          <w:rFonts w:eastAsia="Arial Unicode MS"/>
          <w:b/>
          <w:u w:val="single"/>
        </w:rPr>
        <w:t>PONENCIA 2</w:t>
      </w:r>
    </w:p>
    <w:p w:rsidR="00C1128B" w:rsidRPr="000E4230" w:rsidRDefault="00C1128B" w:rsidP="00C1128B">
      <w:pPr>
        <w:jc w:val="both"/>
        <w:rPr>
          <w:rFonts w:eastAsia="Arial Unicode MS"/>
          <w:b/>
          <w:u w:val="single"/>
        </w:rPr>
      </w:pPr>
      <w:r w:rsidRPr="000E4230">
        <w:rPr>
          <w:rFonts w:eastAsia="Arial Unicode MS"/>
          <w:b/>
          <w:u w:val="single"/>
        </w:rPr>
        <w:t>PRESENTADOS POR PRIMERA OCASIÓN</w:t>
      </w:r>
    </w:p>
    <w:p w:rsidR="00C1128B" w:rsidRPr="000E4230" w:rsidRDefault="00C1128B" w:rsidP="00C1128B">
      <w:pPr>
        <w:jc w:val="both"/>
        <w:rPr>
          <w:rFonts w:eastAsia="Arial Unicode MS"/>
          <w:b/>
          <w:u w:val="single"/>
        </w:rPr>
      </w:pPr>
    </w:p>
    <w:p w:rsidR="00C1128B" w:rsidRPr="009C6CC0" w:rsidRDefault="00C1128B" w:rsidP="00C1128B">
      <w:pPr>
        <w:pStyle w:val="corte4fondo"/>
        <w:spacing w:line="240" w:lineRule="auto"/>
        <w:ind w:firstLine="0"/>
        <w:rPr>
          <w:rFonts w:cs="Arial"/>
          <w:sz w:val="24"/>
          <w:szCs w:val="24"/>
        </w:rPr>
      </w:pPr>
      <w:r w:rsidRPr="009C6CC0">
        <w:rPr>
          <w:rFonts w:cs="Arial"/>
          <w:b/>
          <w:sz w:val="24"/>
          <w:szCs w:val="24"/>
        </w:rPr>
        <w:t xml:space="preserve">RR-050/2018-2. </w:t>
      </w:r>
      <w:r w:rsidRPr="009C6CC0">
        <w:rPr>
          <w:rFonts w:cs="Arial"/>
          <w:sz w:val="24"/>
          <w:szCs w:val="24"/>
        </w:rPr>
        <w:t>RELATIVO AL RECURSO DE REVISIÓN, CONTRA ACTOS ACTO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DEL PRESIDENTE DEL COMITÉ DE TRANSPARENCIA, AL IGUAL QUE DEL DIRECTOR GENERAL DE LA BENEMERITA Y CENTENARIA ESCUELA NORMAL DEL ESTADO. PONENTE PAULINA SÁNCHEZ PÉREZ DEL POZO.</w:t>
      </w:r>
    </w:p>
    <w:p w:rsidR="00C1128B" w:rsidRPr="009C6CC0" w:rsidRDefault="00C1128B" w:rsidP="00C1128B">
      <w:pPr>
        <w:pStyle w:val="corte4fondo"/>
        <w:spacing w:line="240" w:lineRule="auto"/>
        <w:ind w:firstLine="0"/>
        <w:rPr>
          <w:rFonts w:cs="Arial"/>
          <w:b/>
          <w:sz w:val="24"/>
          <w:szCs w:val="24"/>
        </w:rPr>
      </w:pPr>
    </w:p>
    <w:p w:rsidR="00C1128B" w:rsidRPr="009C6CC0" w:rsidRDefault="00C1128B" w:rsidP="00C1128B">
      <w:pPr>
        <w:pStyle w:val="corte4fondo"/>
        <w:spacing w:line="240" w:lineRule="auto"/>
        <w:ind w:firstLine="0"/>
        <w:rPr>
          <w:rFonts w:cs="Arial"/>
          <w:sz w:val="24"/>
          <w:szCs w:val="24"/>
        </w:rPr>
      </w:pPr>
      <w:r w:rsidRPr="009C6CC0">
        <w:rPr>
          <w:rFonts w:cs="Arial"/>
          <w:b/>
          <w:sz w:val="24"/>
          <w:szCs w:val="24"/>
        </w:rPr>
        <w:t xml:space="preserve">RR-053/2018-2 PLATAFORMA. </w:t>
      </w:r>
      <w:r w:rsidRPr="009C6CC0">
        <w:rPr>
          <w:rFonts w:cs="Arial"/>
          <w:sz w:val="24"/>
          <w:szCs w:val="24"/>
        </w:rPr>
        <w:t>RELATIVO AL RECURSO DE REVISIÓN, CONTRA ACTOS DEL GOBIERNO DEL ESTADO DE SAN LUIS POTOSÍ, POR CONDUCTO DE LA OFICIALÍA MAYOR, A TRAVÉS DE SU TITULAR Y DEL TITULAR DE LA UNIDAD DE TRANSPARENCIA. PONENTE PAULINA SÁNCHEZ PÉREZ DEL POZO.</w:t>
      </w:r>
    </w:p>
    <w:p w:rsidR="00C1128B" w:rsidRPr="009C6CC0" w:rsidRDefault="00C1128B" w:rsidP="00C1128B">
      <w:pPr>
        <w:pStyle w:val="corte4fondo"/>
        <w:spacing w:line="240" w:lineRule="auto"/>
        <w:ind w:firstLine="0"/>
        <w:rPr>
          <w:rFonts w:cs="Arial"/>
          <w:b/>
          <w:sz w:val="24"/>
          <w:szCs w:val="24"/>
        </w:rPr>
      </w:pPr>
    </w:p>
    <w:p w:rsidR="00C1128B" w:rsidRPr="009C6CC0" w:rsidRDefault="00C1128B" w:rsidP="00C1128B">
      <w:pPr>
        <w:jc w:val="both"/>
      </w:pPr>
      <w:r w:rsidRPr="009C6CC0">
        <w:rPr>
          <w:rFonts w:eastAsia="Arial Unicode MS"/>
          <w:b/>
        </w:rPr>
        <w:t xml:space="preserve">RR-056/2018-2. </w:t>
      </w:r>
      <w:r w:rsidRPr="009C6CC0">
        <w:rPr>
          <w:rFonts w:eastAsia="Arial Unicode MS"/>
        </w:rPr>
        <w:t>RELATIVO AL RECURSO DE REVISIÓN, CONTRA ACTOS DE GOBIERNO DEL ESTADO DE SAN LUIS POTOSÍ POR CONDUCTO DE LA SECRETARÍA DE FINANZAS, A TRAVÉS DE SU SECRETARIO, DEL TITULAR DE LA UNIDAD DE TRANSPARENCIA Y DEL DIRECTOR DE CONTROL PRESUPUESTAL</w:t>
      </w:r>
      <w:r w:rsidRPr="009C6CC0">
        <w:t>. PONENTE PAULINA SÁNCHEZ PÉREZ DEL POZO.</w:t>
      </w:r>
    </w:p>
    <w:p w:rsidR="00C1128B" w:rsidRPr="009C6CC0" w:rsidRDefault="00C1128B" w:rsidP="00C1128B">
      <w:pPr>
        <w:pStyle w:val="corte4fondo"/>
        <w:spacing w:line="240" w:lineRule="auto"/>
        <w:ind w:firstLine="0"/>
        <w:rPr>
          <w:rFonts w:cs="Arial"/>
          <w:b/>
          <w:sz w:val="24"/>
          <w:szCs w:val="24"/>
        </w:rPr>
      </w:pPr>
      <w:r w:rsidRPr="009C6CC0">
        <w:rPr>
          <w:rFonts w:cs="Arial"/>
          <w:b/>
          <w:sz w:val="24"/>
          <w:szCs w:val="24"/>
        </w:rPr>
        <w:t xml:space="preserve"> </w:t>
      </w:r>
    </w:p>
    <w:p w:rsidR="00C1128B" w:rsidRPr="009C6CC0" w:rsidRDefault="00C1128B" w:rsidP="00C1128B">
      <w:pPr>
        <w:pStyle w:val="corte4fondo"/>
        <w:spacing w:line="240" w:lineRule="auto"/>
        <w:ind w:firstLine="0"/>
        <w:rPr>
          <w:rFonts w:cs="Arial"/>
          <w:sz w:val="24"/>
          <w:szCs w:val="24"/>
        </w:rPr>
      </w:pPr>
      <w:r w:rsidRPr="009C6CC0">
        <w:rPr>
          <w:rFonts w:cs="Arial"/>
          <w:b/>
          <w:sz w:val="24"/>
          <w:szCs w:val="24"/>
        </w:rPr>
        <w:t xml:space="preserve">RR-059/2018-2 PLATAFORMA. </w:t>
      </w:r>
      <w:r w:rsidRPr="009C6CC0">
        <w:rPr>
          <w:rFonts w:cs="Arial"/>
          <w:sz w:val="24"/>
          <w:szCs w:val="24"/>
        </w:rPr>
        <w:t>RELATIVO AL TRIBUNAL ELECTORAL DEL ESTADO DE SAN LUIS POTOSÍ, A TRAVÉS DE SU TITULAR, DEL TITULAR DE LA UNIDAD DE TRANSPARENCIA Y DE LA SECRETARIA EJECUTIVA. PONENTE PAULINA SÁNCHEZ PÉREZ DEL POZO.</w:t>
      </w:r>
    </w:p>
    <w:p w:rsidR="00C1128B" w:rsidRPr="009C6CC0" w:rsidRDefault="00C1128B" w:rsidP="00C1128B">
      <w:pPr>
        <w:pStyle w:val="corte4fondo"/>
        <w:spacing w:line="240" w:lineRule="auto"/>
        <w:ind w:firstLine="0"/>
        <w:rPr>
          <w:rFonts w:eastAsia="Arial Unicode MS" w:cs="Arial"/>
          <w:b/>
          <w:sz w:val="24"/>
          <w:szCs w:val="24"/>
        </w:rPr>
      </w:pPr>
    </w:p>
    <w:p w:rsidR="00C1128B" w:rsidRPr="009C6CC0" w:rsidRDefault="00C1128B" w:rsidP="00C1128B">
      <w:pPr>
        <w:pStyle w:val="corte4fondo"/>
        <w:spacing w:line="240" w:lineRule="auto"/>
        <w:ind w:firstLine="0"/>
        <w:rPr>
          <w:rFonts w:cs="Arial"/>
          <w:sz w:val="24"/>
          <w:szCs w:val="24"/>
        </w:rPr>
      </w:pPr>
      <w:r w:rsidRPr="009C6CC0">
        <w:rPr>
          <w:rFonts w:eastAsia="Arial Unicode MS" w:cs="Arial"/>
          <w:b/>
          <w:sz w:val="24"/>
          <w:szCs w:val="24"/>
        </w:rPr>
        <w:t xml:space="preserve">RR-137/2018-2. </w:t>
      </w:r>
      <w:r w:rsidRPr="009C6CC0">
        <w:rPr>
          <w:rFonts w:eastAsia="Arial Unicode MS" w:cs="Arial"/>
          <w:sz w:val="24"/>
          <w:szCs w:val="24"/>
        </w:rPr>
        <w:t>RELATIVO AL RECURSO DE REVISIÓN, CONTRA ACTOS DEL  H. AYUNTAMIENTO DE SAN LUIS POTOSÍ, SAN LUIS POTOSÍ POR CONDUCTO DE SU PRESIDENTE MUNICIPAL A TRAVÉS DEL TITULAR DE LA UNIDAD DE TRANSPARENCIA Y DEL DIRECTOR DE ADMINISTRACIÓN PLANEACIÓN Y FINANZAS</w:t>
      </w:r>
      <w:r w:rsidRPr="009C6CC0">
        <w:rPr>
          <w:rFonts w:cs="Arial"/>
          <w:sz w:val="24"/>
          <w:szCs w:val="24"/>
        </w:rPr>
        <w:t>. PONENTE PAULINA SÁNCHEZ PÉREZ DEL POZO.</w:t>
      </w:r>
    </w:p>
    <w:p w:rsidR="00C1128B" w:rsidRPr="009C6CC0" w:rsidRDefault="00C1128B" w:rsidP="00C1128B">
      <w:pPr>
        <w:pStyle w:val="corte4fondo"/>
        <w:spacing w:line="240" w:lineRule="auto"/>
        <w:ind w:firstLine="0"/>
        <w:rPr>
          <w:rFonts w:cs="Arial"/>
          <w:b/>
          <w:sz w:val="24"/>
          <w:szCs w:val="24"/>
        </w:rPr>
      </w:pPr>
    </w:p>
    <w:p w:rsidR="00C1128B" w:rsidRPr="009C6CC0" w:rsidRDefault="00C1128B" w:rsidP="00C1128B">
      <w:pPr>
        <w:pStyle w:val="corte4fondo"/>
        <w:spacing w:line="240" w:lineRule="auto"/>
        <w:ind w:firstLine="0"/>
        <w:rPr>
          <w:rFonts w:cs="Arial"/>
          <w:b/>
          <w:sz w:val="24"/>
          <w:szCs w:val="24"/>
        </w:rPr>
      </w:pPr>
      <w:r w:rsidRPr="009C6CC0">
        <w:rPr>
          <w:rFonts w:eastAsia="Arial Unicode MS" w:cs="Arial"/>
          <w:b/>
          <w:sz w:val="24"/>
          <w:szCs w:val="24"/>
        </w:rPr>
        <w:t xml:space="preserve">RR-143/2018-2. </w:t>
      </w:r>
      <w:r w:rsidRPr="009C6CC0">
        <w:rPr>
          <w:rFonts w:eastAsia="Arial Unicode MS" w:cs="Arial"/>
          <w:sz w:val="24"/>
          <w:szCs w:val="24"/>
        </w:rPr>
        <w:t xml:space="preserve">RELATIVO AL RECURSO DE REVISIÓN, CONTRA ACTOS DEL GOBIERNO DEL ESTADO DE SAN LUIS POTOSÍ, POR CONDUCTO DEL MUSEO LABERINTO DE LAS CIENCIAS Y LAS ARTES A TRAVÉS DE SU DIRECTOR, DEL TITULAR DE LA UNIDAD DE TRANSPARENCIA Y DE LA DIRECTORA DE ADMINISTRACIÓN. </w:t>
      </w:r>
      <w:r w:rsidRPr="009C6CC0">
        <w:rPr>
          <w:rFonts w:cs="Arial"/>
          <w:sz w:val="24"/>
          <w:szCs w:val="24"/>
        </w:rPr>
        <w:t>PONENTE PAULINA SÁNCHEZ PÉREZ DEL POZO.</w:t>
      </w:r>
    </w:p>
    <w:p w:rsidR="00C1128B" w:rsidRPr="009C6CC0" w:rsidRDefault="00C1128B" w:rsidP="00C1128B">
      <w:pPr>
        <w:pStyle w:val="corte4fondo"/>
        <w:spacing w:line="240" w:lineRule="auto"/>
        <w:ind w:firstLine="0"/>
        <w:rPr>
          <w:rFonts w:eastAsia="Arial Unicode MS" w:cs="Arial"/>
          <w:b/>
          <w:sz w:val="24"/>
          <w:szCs w:val="24"/>
        </w:rPr>
      </w:pPr>
    </w:p>
    <w:p w:rsidR="00C1128B" w:rsidRPr="000E4230" w:rsidRDefault="00C1128B" w:rsidP="00C1128B">
      <w:pPr>
        <w:jc w:val="both"/>
        <w:rPr>
          <w:b/>
          <w:u w:val="single"/>
          <w:shd w:val="clear" w:color="auto" w:fill="FFFFFF"/>
        </w:rPr>
      </w:pPr>
      <w:r w:rsidRPr="000E4230">
        <w:rPr>
          <w:b/>
          <w:u w:val="single"/>
          <w:shd w:val="clear" w:color="auto" w:fill="FFFFFF"/>
        </w:rPr>
        <w:t>PONENCIA 3</w:t>
      </w:r>
    </w:p>
    <w:p w:rsidR="00C1128B" w:rsidRDefault="00C1128B" w:rsidP="00C1128B">
      <w:pPr>
        <w:jc w:val="both"/>
        <w:rPr>
          <w:rFonts w:eastAsia="Arial Unicode MS"/>
          <w:b/>
          <w:u w:val="single"/>
          <w:lang w:eastAsia="es-ES"/>
        </w:rPr>
      </w:pPr>
      <w:r w:rsidRPr="000E4230">
        <w:rPr>
          <w:rFonts w:eastAsia="Arial Unicode MS"/>
          <w:b/>
          <w:u w:val="single"/>
          <w:lang w:eastAsia="es-ES"/>
        </w:rPr>
        <w:t>PRESENTADOS POR PRIMERA OCASIÓN</w:t>
      </w:r>
    </w:p>
    <w:p w:rsidR="00C1128B" w:rsidRDefault="00C1128B" w:rsidP="00C1128B">
      <w:pPr>
        <w:jc w:val="both"/>
        <w:rPr>
          <w:rFonts w:eastAsia="Arial Unicode MS"/>
          <w:b/>
          <w:u w:val="single"/>
          <w:lang w:eastAsia="es-ES"/>
        </w:rPr>
      </w:pPr>
    </w:p>
    <w:p w:rsidR="00C1128B" w:rsidRPr="008816F8" w:rsidRDefault="00C1128B" w:rsidP="00C1128B">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135/2018-3. </w:t>
      </w:r>
      <w:r w:rsidRPr="008816F8">
        <w:rPr>
          <w:rFonts w:eastAsia="Arial Unicode MS" w:cs="Arial"/>
          <w:lang w:val="es-MX"/>
        </w:rPr>
        <w:t>RELATIVO AL RECURSO DE REVISIÓN, INTERPUESTO CONTRA LA RESPUESTA EMITIDA POR LA SECRETARIA DE EDUCACIÓN DE GOBIERNO DEL ESTADO. PONENTE CLAUDIA ELIZABETH AVALOS CEDILLO.</w:t>
      </w:r>
    </w:p>
    <w:p w:rsidR="00C1128B" w:rsidRPr="008816F8" w:rsidRDefault="00C1128B" w:rsidP="00C1128B">
      <w:pPr>
        <w:pStyle w:val="Textoindependienteprimerasangra"/>
        <w:spacing w:before="240" w:line="276" w:lineRule="auto"/>
        <w:ind w:firstLine="0"/>
        <w:rPr>
          <w:rFonts w:eastAsia="Arial Unicode MS" w:cs="Arial"/>
          <w:lang w:val="es-MX"/>
        </w:rPr>
      </w:pPr>
      <w:r w:rsidRPr="008816F8">
        <w:rPr>
          <w:rFonts w:eastAsia="Arial Unicode MS" w:cs="Arial"/>
          <w:b/>
          <w:lang w:val="es-MX"/>
        </w:rPr>
        <w:lastRenderedPageBreak/>
        <w:t>RR</w:t>
      </w:r>
      <w:r w:rsidRPr="008816F8">
        <w:rPr>
          <w:rFonts w:eastAsia="Arial Unicode MS" w:cs="Arial"/>
          <w:lang w:val="es-MX"/>
        </w:rPr>
        <w:t>-</w:t>
      </w:r>
      <w:r w:rsidRPr="008816F8">
        <w:rPr>
          <w:rFonts w:cs="Arial"/>
          <w:b/>
          <w:lang w:val="es-MX"/>
        </w:rPr>
        <w:t xml:space="preserve">138/2018-3. </w:t>
      </w:r>
      <w:r w:rsidRPr="008816F8">
        <w:rPr>
          <w:rFonts w:eastAsia="Arial Unicode MS" w:cs="Arial"/>
          <w:lang w:val="es-MX"/>
        </w:rPr>
        <w:t xml:space="preserve">RELATIVO AL RECURSO DE REVISIÓN, INTERPUESTO CONTRA EL </w:t>
      </w:r>
      <w:r w:rsidRPr="008816F8">
        <w:rPr>
          <w:rFonts w:cs="Arial"/>
          <w:lang w:val="es-MX"/>
        </w:rPr>
        <w:t>SINDICATO ESTATAL RENOVADO DE TRABAJADORES DE GOBIERNO DEL ESTADO</w:t>
      </w:r>
      <w:r w:rsidRPr="008816F8">
        <w:rPr>
          <w:rFonts w:eastAsia="Arial Unicode MS" w:cs="Arial"/>
          <w:lang w:val="es-MX"/>
        </w:rPr>
        <w:t>. PONENTE CLAUDIA ELIZABETH AVALOS CEDILLO.</w:t>
      </w:r>
    </w:p>
    <w:p w:rsidR="00C1128B" w:rsidRPr="008816F8" w:rsidRDefault="00C1128B" w:rsidP="00C1128B">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150/2018-3. </w:t>
      </w:r>
      <w:r w:rsidRPr="008816F8">
        <w:rPr>
          <w:rFonts w:eastAsia="Arial Unicode MS" w:cs="Arial"/>
          <w:lang w:val="es-MX"/>
        </w:rPr>
        <w:t>RELATIVO AL RECURSO DE REVISIÓN, INTERPUESTO CONTRA EL AYUNTAMIENTO DE MEXQUITIC DE CARMONA. PONENTE CLAUDIA ELIZABETH AVALOS CEDILLO.</w:t>
      </w:r>
    </w:p>
    <w:p w:rsidR="00C1128B" w:rsidRDefault="00C1128B" w:rsidP="00C1128B">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156/2018-3. </w:t>
      </w:r>
      <w:r w:rsidRPr="008816F8">
        <w:rPr>
          <w:rFonts w:eastAsia="Arial Unicode MS" w:cs="Arial"/>
          <w:lang w:val="es-MX"/>
        </w:rPr>
        <w:t>RELATIVO AL RECURSO DE REVISIÓN, INTERPUESTO CONTRA EL AYUNTAMIENTO DE MEXQUITIC DE CARMONA. PONENTE CLAUDIA ELIZABETH AVALOS CEDILLO.</w:t>
      </w:r>
    </w:p>
    <w:p w:rsidR="00C1128B" w:rsidRPr="00107C02" w:rsidRDefault="00C1128B" w:rsidP="00C1128B">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C1128B" w:rsidRPr="00107C02" w:rsidRDefault="00C1128B" w:rsidP="00C1128B">
      <w:pPr>
        <w:pStyle w:val="NormalWeb"/>
        <w:shd w:val="clear" w:color="auto" w:fill="FFFFFF"/>
        <w:spacing w:before="0" w:beforeAutospacing="0" w:after="0" w:afterAutospacing="0"/>
        <w:jc w:val="both"/>
        <w:rPr>
          <w:rFonts w:ascii="Arial" w:hAnsi="Arial" w:cs="Arial"/>
          <w:b/>
          <w:bCs/>
          <w:color w:val="000000"/>
          <w:u w:val="single"/>
        </w:rPr>
      </w:pPr>
    </w:p>
    <w:p w:rsidR="00C1128B" w:rsidRDefault="00C1128B" w:rsidP="00C1128B">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C1128B" w:rsidRPr="00D818A2" w:rsidRDefault="00C1128B" w:rsidP="00C1128B">
      <w:pPr>
        <w:rPr>
          <w:rFonts w:ascii="Times New Roman" w:hAnsi="Times New Roman"/>
          <w:b/>
        </w:rPr>
      </w:pPr>
    </w:p>
    <w:p w:rsidR="00C1128B" w:rsidRPr="00787DC0" w:rsidRDefault="00C1128B" w:rsidP="00C1128B">
      <w:pPr>
        <w:shd w:val="clear" w:color="auto" w:fill="FFFFFF"/>
        <w:jc w:val="both"/>
        <w:rPr>
          <w:color w:val="000000"/>
          <w:lang w:val="es-MX"/>
        </w:rPr>
      </w:pPr>
      <w:r w:rsidRPr="00787DC0">
        <w:rPr>
          <w:b/>
          <w:bCs/>
          <w:color w:val="000000"/>
          <w:bdr w:val="none" w:sz="0" w:space="0" w:color="auto" w:frame="1"/>
        </w:rPr>
        <w:t>DEIOT-082/2018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AHUALULCO, SAN LUIS POTOSÍ POR CONDUCTO DE SU PRESIDENTE MUNICIPAL Y DEL TITULAR DE LA UNIDAD DE TRANSPARENCIA. </w:t>
      </w:r>
    </w:p>
    <w:p w:rsidR="00C1128B" w:rsidRPr="00787DC0" w:rsidRDefault="00C1128B" w:rsidP="00C1128B">
      <w:pPr>
        <w:shd w:val="clear" w:color="auto" w:fill="FFFFFF"/>
        <w:jc w:val="both"/>
        <w:rPr>
          <w:color w:val="000000"/>
          <w:lang w:val="es-MX"/>
        </w:rPr>
      </w:pPr>
      <w:r w:rsidRPr="00787DC0">
        <w:rPr>
          <w:b/>
          <w:bCs/>
          <w:color w:val="000000"/>
          <w:bdr w:val="none" w:sz="0" w:space="0" w:color="auto" w:frame="1"/>
          <w:lang w:val="es-MX"/>
        </w:rPr>
        <w:br/>
      </w:r>
      <w:r w:rsidRPr="00787DC0">
        <w:rPr>
          <w:b/>
          <w:bCs/>
          <w:color w:val="000000"/>
          <w:bdr w:val="none" w:sz="0" w:space="0" w:color="auto" w:frame="1"/>
        </w:rPr>
        <w:t>DEIOT-083/2018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MOCTEZUMA, SAN LUIS POTOSÍ POR CONDUCTO DE SU PRESIDENTE MUNICIPAL Y DEL TITULAR DE LA UNIDAD DE TRANSPARENCIA. </w:t>
      </w:r>
    </w:p>
    <w:p w:rsidR="00C1128B" w:rsidRPr="00787DC0" w:rsidRDefault="00C1128B" w:rsidP="00C1128B">
      <w:pPr>
        <w:shd w:val="clear" w:color="auto" w:fill="FFFFFF"/>
        <w:jc w:val="both"/>
        <w:rPr>
          <w:color w:val="000000"/>
          <w:shd w:val="clear" w:color="auto" w:fill="FFFFFF"/>
          <w:lang w:val="es-MX"/>
        </w:rPr>
      </w:pPr>
      <w:r w:rsidRPr="00787DC0">
        <w:rPr>
          <w:color w:val="000000"/>
          <w:bdr w:val="none" w:sz="0" w:space="0" w:color="auto" w:frame="1"/>
          <w:lang w:val="es-MX"/>
        </w:rPr>
        <w:br/>
      </w:r>
      <w:r w:rsidRPr="00787DC0">
        <w:rPr>
          <w:b/>
          <w:bCs/>
          <w:color w:val="000000"/>
          <w:bdr w:val="none" w:sz="0" w:space="0" w:color="auto" w:frame="1"/>
          <w:shd w:val="clear" w:color="auto" w:fill="FFFFFF"/>
        </w:rPr>
        <w:t>DEIOT-086/2018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C1128B" w:rsidRPr="00787DC0" w:rsidRDefault="00C1128B" w:rsidP="00C1128B">
      <w:pPr>
        <w:shd w:val="clear" w:color="auto" w:fill="FFFFFF"/>
        <w:jc w:val="both"/>
        <w:rPr>
          <w:color w:val="000000"/>
          <w:shd w:val="clear" w:color="auto" w:fill="FFFFFF"/>
          <w:lang w:val="es-MX"/>
        </w:rPr>
      </w:pPr>
    </w:p>
    <w:p w:rsidR="00C1128B" w:rsidRPr="00787DC0" w:rsidRDefault="00C1128B" w:rsidP="00C1128B">
      <w:pPr>
        <w:shd w:val="clear" w:color="auto" w:fill="FFFFFF"/>
        <w:jc w:val="both"/>
        <w:rPr>
          <w:color w:val="000000"/>
          <w:shd w:val="clear" w:color="auto" w:fill="FFFFFF"/>
          <w:lang w:val="es-MX"/>
        </w:rPr>
      </w:pPr>
      <w:r w:rsidRPr="00787DC0">
        <w:rPr>
          <w:b/>
          <w:bCs/>
          <w:color w:val="000000"/>
          <w:bdr w:val="none" w:sz="0" w:space="0" w:color="auto" w:frame="1"/>
          <w:shd w:val="clear" w:color="auto" w:fill="FFFFFF"/>
        </w:rPr>
        <w:t>DEIOT-087/2018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C1128B" w:rsidRPr="00787DC0" w:rsidRDefault="00C1128B" w:rsidP="00C1128B">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DEIOT-088/2018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C1128B" w:rsidRPr="00787DC0" w:rsidRDefault="00C1128B" w:rsidP="00C1128B">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DEIOT-089/2018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C1128B" w:rsidRDefault="00C1128B" w:rsidP="00C1128B">
      <w:pPr>
        <w:jc w:val="both"/>
        <w:rPr>
          <w:rFonts w:eastAsia="Arial Unicode MS"/>
          <w:b/>
          <w:u w:val="single"/>
          <w:lang w:eastAsia="es-ES"/>
        </w:rPr>
      </w:pPr>
    </w:p>
    <w:p w:rsidR="00C1128B" w:rsidRPr="00754E74" w:rsidRDefault="00C1128B" w:rsidP="00C1128B">
      <w:pPr>
        <w:numPr>
          <w:ilvl w:val="0"/>
          <w:numId w:val="1"/>
        </w:numPr>
        <w:shd w:val="clear" w:color="auto" w:fill="FFFFFF"/>
        <w:tabs>
          <w:tab w:val="clear" w:pos="0"/>
          <w:tab w:val="num" w:pos="284"/>
        </w:tabs>
        <w:ind w:left="646"/>
        <w:jc w:val="both"/>
      </w:pPr>
      <w:r w:rsidRPr="00754E74">
        <w:rPr>
          <w:lang w:val="es-MX"/>
        </w:rPr>
        <w:t>Asuntos Generales.</w:t>
      </w:r>
    </w:p>
    <w:p w:rsidR="00C1128B" w:rsidRDefault="00C1128B" w:rsidP="00C1128B">
      <w:pPr>
        <w:shd w:val="clear" w:color="auto" w:fill="FFFFFF"/>
        <w:ind w:left="646"/>
      </w:pPr>
    </w:p>
    <w:p w:rsidR="00C1128B" w:rsidRDefault="00C1128B" w:rsidP="00C1128B">
      <w:pPr>
        <w:numPr>
          <w:ilvl w:val="0"/>
          <w:numId w:val="1"/>
        </w:numPr>
        <w:shd w:val="clear" w:color="auto" w:fill="FFFFFF"/>
        <w:tabs>
          <w:tab w:val="clear" w:pos="0"/>
          <w:tab w:val="num" w:pos="284"/>
        </w:tabs>
        <w:ind w:left="646"/>
        <w:jc w:val="both"/>
      </w:pPr>
      <w:r w:rsidRPr="002E22B8">
        <w:t>Análisis y aprobación en su caso del acta levantada con motivo de la celebración de l</w:t>
      </w:r>
      <w:r>
        <w:t>a Sesión Extrao</w:t>
      </w:r>
      <w:r w:rsidRPr="00D21349">
        <w:t xml:space="preserve">rdinaria de </w:t>
      </w:r>
      <w:r>
        <w:t>11 de abril de 2018</w:t>
      </w:r>
      <w:r w:rsidRPr="00D21349">
        <w:t>.</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0D11B5" w:rsidRPr="000D11B5" w:rsidRDefault="0000235D" w:rsidP="000D11B5">
      <w:pPr>
        <w:suppressAutoHyphens/>
        <w:spacing w:before="240" w:after="120"/>
        <w:jc w:val="both"/>
        <w:rPr>
          <w:sz w:val="23"/>
          <w:szCs w:val="23"/>
        </w:rPr>
      </w:pPr>
      <w:r w:rsidRPr="00CA4703">
        <w:rPr>
          <w:sz w:val="23"/>
          <w:szCs w:val="23"/>
        </w:rPr>
        <w:t>Continuamos con el punto 3</w:t>
      </w:r>
      <w:r w:rsidR="00FE3DC5">
        <w:rPr>
          <w:sz w:val="23"/>
          <w:szCs w:val="23"/>
        </w:rPr>
        <w:t xml:space="preserve"> del orden del día</w:t>
      </w:r>
      <w:r w:rsidRPr="00CA4703">
        <w:rPr>
          <w:sz w:val="23"/>
          <w:szCs w:val="23"/>
        </w:rPr>
        <w:t>,</w:t>
      </w:r>
      <w:r w:rsidR="00554FCF">
        <w:rPr>
          <w:sz w:val="23"/>
          <w:szCs w:val="23"/>
        </w:rPr>
        <w:t xml:space="preserve"> </w:t>
      </w:r>
      <w:r w:rsidR="000D11B5">
        <w:rPr>
          <w:sz w:val="23"/>
          <w:szCs w:val="23"/>
        </w:rPr>
        <w:t>relativo al a</w:t>
      </w:r>
      <w:r w:rsidR="000D11B5" w:rsidRPr="0063701A">
        <w:t>nálisi</w:t>
      </w:r>
      <w:r w:rsidR="000D11B5">
        <w:t>s y aprobación en su caso de los proyectos</w:t>
      </w:r>
      <w:r w:rsidR="000D11B5" w:rsidRPr="0063701A">
        <w:t xml:space="preserve"> de resolución rela</w:t>
      </w:r>
      <w:r w:rsidR="000D11B5">
        <w:t>tivos</w:t>
      </w:r>
      <w:r w:rsidR="000D11B5" w:rsidRPr="0063701A">
        <w:t xml:space="preserve"> </w:t>
      </w:r>
      <w:r w:rsidR="000D11B5">
        <w:t>a los expedientes</w:t>
      </w:r>
      <w:r w:rsidR="000D11B5" w:rsidRPr="0063701A">
        <w:t>:</w:t>
      </w:r>
    </w:p>
    <w:p w:rsidR="000D11B5" w:rsidRDefault="000D11B5" w:rsidP="000D11B5">
      <w:pPr>
        <w:jc w:val="both"/>
        <w:rPr>
          <w:rFonts w:eastAsia="Arial Unicode MS"/>
          <w:b/>
          <w:u w:val="single"/>
        </w:rPr>
      </w:pPr>
    </w:p>
    <w:p w:rsidR="000D11B5" w:rsidRPr="000E4230" w:rsidRDefault="000D11B5" w:rsidP="000D11B5">
      <w:pPr>
        <w:jc w:val="both"/>
        <w:rPr>
          <w:rFonts w:eastAsia="Arial Unicode MS"/>
          <w:b/>
          <w:u w:val="single"/>
        </w:rPr>
      </w:pPr>
      <w:r w:rsidRPr="000E4230">
        <w:rPr>
          <w:rFonts w:eastAsia="Arial Unicode MS"/>
          <w:b/>
          <w:u w:val="single"/>
        </w:rPr>
        <w:t>PONENCIA 1</w:t>
      </w:r>
    </w:p>
    <w:p w:rsidR="000D11B5" w:rsidRPr="000E4230" w:rsidRDefault="000D11B5" w:rsidP="000D11B5">
      <w:pPr>
        <w:jc w:val="both"/>
        <w:rPr>
          <w:rFonts w:eastAsia="Arial Unicode MS"/>
          <w:b/>
          <w:u w:val="single"/>
        </w:rPr>
      </w:pPr>
      <w:r w:rsidRPr="000E4230">
        <w:rPr>
          <w:rFonts w:eastAsia="Arial Unicode MS"/>
          <w:b/>
          <w:u w:val="single"/>
        </w:rPr>
        <w:t>PRESENTADOS POR PRIMERA OCASIÓN</w:t>
      </w:r>
    </w:p>
    <w:p w:rsidR="000D11B5" w:rsidRDefault="000D11B5" w:rsidP="000D11B5">
      <w:pPr>
        <w:jc w:val="both"/>
        <w:rPr>
          <w:rFonts w:eastAsia="Arial Unicode MS"/>
          <w:b/>
          <w:u w:val="single"/>
        </w:rPr>
      </w:pPr>
    </w:p>
    <w:p w:rsidR="000D11B5" w:rsidRPr="002903D4" w:rsidRDefault="000D11B5" w:rsidP="000D11B5">
      <w:pPr>
        <w:shd w:val="clear" w:color="auto" w:fill="FFFFFF"/>
        <w:jc w:val="both"/>
        <w:rPr>
          <w:color w:val="000000"/>
          <w:lang w:val="es-MX"/>
        </w:rPr>
      </w:pPr>
      <w:r w:rsidRPr="00811678">
        <w:rPr>
          <w:b/>
          <w:bCs/>
          <w:color w:val="000000"/>
          <w:lang w:val="es-MX"/>
        </w:rPr>
        <w:t>RR-052/2018-1.</w:t>
      </w:r>
      <w:r>
        <w:rPr>
          <w:b/>
          <w:bCs/>
          <w:color w:val="000000"/>
          <w:lang w:val="es-MX"/>
        </w:rPr>
        <w:t xml:space="preserve"> </w:t>
      </w:r>
      <w:r w:rsidRPr="00811678">
        <w:rPr>
          <w:color w:val="000000"/>
          <w:lang w:val="es-MX"/>
        </w:rPr>
        <w:t>RELATIVO AL RECURSO D</w:t>
      </w:r>
      <w:r w:rsidRPr="00811678">
        <w:rPr>
          <w:color w:val="000000"/>
          <w:bdr w:val="none" w:sz="0" w:space="0" w:color="auto" w:frame="1"/>
          <w:lang w:val="es-MX"/>
        </w:rPr>
        <w:t>E REVISIÓN INTERPUESTO CONTRA ACTOS DE GOBIERNO DEL ESTADO DE SAN LUIS POTOSÍ, POR CONDUCTO DE LA SECRETARÍA PARTICULAR DEL GOBERNADOR A TRAVÉS DE SU TITULAR Y DE SU TITULAR DE LA UNIDAD DE TRANSPARENCIA.</w:t>
      </w:r>
      <w:r>
        <w:rPr>
          <w:color w:val="000000"/>
          <w:bdr w:val="none" w:sz="0" w:space="0" w:color="auto" w:frame="1"/>
          <w:lang w:val="es-MX"/>
        </w:rPr>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0D11B5" w:rsidRDefault="00B15A4C" w:rsidP="000D11B5">
      <w:pPr>
        <w:shd w:val="clear" w:color="auto" w:fill="FFFFFF"/>
        <w:jc w:val="both"/>
        <w:rPr>
          <w:color w:val="000000"/>
          <w:lang w:val="es-MX"/>
        </w:rPr>
      </w:pPr>
      <w:r>
        <w:rPr>
          <w:b/>
          <w:color w:val="000000"/>
          <w:lang w:val="es-MX"/>
        </w:rPr>
        <w:t xml:space="preserve">Secretaria de Pleno, Rosa María Motilla García: </w:t>
      </w:r>
      <w:r w:rsidR="000D11B5">
        <w:rPr>
          <w:color w:val="000000"/>
          <w:lang w:val="es-MX"/>
        </w:rPr>
        <w:t>E</w:t>
      </w:r>
      <w:r w:rsidR="000D11B5" w:rsidRPr="0080757B">
        <w:rPr>
          <w:color w:val="000000"/>
          <w:lang w:val="es-MX"/>
        </w:rPr>
        <w:t xml:space="preserve">n consecuencia, se aprueba por unanimidad de votos  el proyecto de resolución relativo al expediente mencionado con antelación. </w:t>
      </w:r>
      <w:r w:rsidR="000D11B5">
        <w:rPr>
          <w:b/>
          <w:color w:val="000000"/>
          <w:lang w:val="es-MX"/>
        </w:rPr>
        <w:t>EN EL QUE SE CONFIRMA EL ACTO IMPUGNADO.</w:t>
      </w:r>
    </w:p>
    <w:p w:rsidR="000D11B5" w:rsidRDefault="000D11B5" w:rsidP="000D11B5">
      <w:pPr>
        <w:shd w:val="clear" w:color="auto" w:fill="FFFFFF"/>
        <w:jc w:val="both"/>
        <w:rPr>
          <w:color w:val="000000"/>
          <w:lang w:val="es-MX"/>
        </w:rPr>
      </w:pPr>
    </w:p>
    <w:p w:rsidR="000D11B5" w:rsidRPr="002903D4" w:rsidRDefault="000D11B5" w:rsidP="000D11B5">
      <w:pPr>
        <w:shd w:val="clear" w:color="auto" w:fill="FFFFFF"/>
        <w:jc w:val="both"/>
        <w:rPr>
          <w:color w:val="000000"/>
          <w:lang w:val="es-MX"/>
        </w:rPr>
      </w:pPr>
    </w:p>
    <w:p w:rsidR="000D11B5" w:rsidRDefault="000D11B5" w:rsidP="000D11B5">
      <w:pPr>
        <w:shd w:val="clear" w:color="auto" w:fill="FFFFFF"/>
        <w:jc w:val="both"/>
        <w:rPr>
          <w:color w:val="000000"/>
          <w:bdr w:val="none" w:sz="0" w:space="0" w:color="auto" w:frame="1"/>
          <w:lang w:val="es-MX"/>
        </w:rPr>
      </w:pPr>
      <w:r w:rsidRPr="00811678">
        <w:rPr>
          <w:b/>
          <w:bCs/>
          <w:color w:val="000000"/>
          <w:lang w:val="es-MX"/>
        </w:rPr>
        <w:t>RR-058/2018-1.</w:t>
      </w:r>
      <w:r w:rsidRPr="00811678">
        <w:rPr>
          <w:color w:val="000000"/>
          <w:lang w:val="es-MX"/>
        </w:rPr>
        <w:t> </w:t>
      </w:r>
      <w:r w:rsidRPr="00811678">
        <w:rPr>
          <w:color w:val="000000"/>
          <w:bdr w:val="none" w:sz="0" w:space="0" w:color="auto" w:frame="1"/>
          <w:lang w:val="es-MX"/>
        </w:rPr>
        <w:t>RELATIVO AL RECURSO DE REVISIÓN INTERPUESTO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Pr>
          <w:color w:val="000000"/>
          <w:bdr w:val="none" w:sz="0" w:space="0" w:color="auto" w:frame="1"/>
          <w:lang w:val="es-MX"/>
        </w:rPr>
        <w:t xml:space="preserve"> </w:t>
      </w:r>
    </w:p>
    <w:p w:rsidR="000D11B5" w:rsidRDefault="000D11B5" w:rsidP="000D11B5">
      <w:pPr>
        <w:shd w:val="clear" w:color="auto" w:fill="FFFFFF"/>
        <w:jc w:val="both"/>
        <w:rPr>
          <w:color w:val="000000"/>
          <w:bdr w:val="none" w:sz="0" w:space="0" w:color="auto" w:frame="1"/>
          <w:lang w:val="es-MX"/>
        </w:rPr>
      </w:pPr>
    </w:p>
    <w:p w:rsidR="000D11B5" w:rsidRPr="002903D4" w:rsidRDefault="00B15A4C" w:rsidP="000D11B5">
      <w:pPr>
        <w:shd w:val="clear" w:color="auto" w:fill="FFFFFF"/>
        <w:jc w:val="both"/>
        <w:rPr>
          <w:color w:val="000000"/>
          <w:lang w:val="es-MX"/>
        </w:rPr>
      </w:pPr>
      <w:r w:rsidRPr="00B15A4C">
        <w:rPr>
          <w:b/>
          <w:color w:val="000000"/>
          <w:bdr w:val="none" w:sz="0" w:space="0" w:color="auto" w:frame="1"/>
          <w:lang w:val="es-MX"/>
        </w:rPr>
        <w:t xml:space="preserve">Comisionado Presidente Alejandro Lafuente torres, Comisionada Paulina Sánchez Pérez del Pozo y Comisionada Claudia Elizabeth Avalos Cedillo: </w:t>
      </w:r>
      <w:r w:rsidR="000D11B5">
        <w:rPr>
          <w:color w:val="000000"/>
          <w:bdr w:val="none" w:sz="0" w:space="0" w:color="auto" w:frame="1"/>
          <w:lang w:val="es-MX"/>
        </w:rPr>
        <w:t>El Pleno de esta Comisión determina continuar con el análisis del proyecto de resolución y someterlo a votación en su oportunidad.</w:t>
      </w:r>
    </w:p>
    <w:p w:rsidR="000D11B5" w:rsidRPr="002903D4" w:rsidRDefault="000D11B5" w:rsidP="000D11B5">
      <w:pPr>
        <w:shd w:val="clear" w:color="auto" w:fill="FFFFFF"/>
        <w:jc w:val="both"/>
        <w:rPr>
          <w:color w:val="000000"/>
          <w:lang w:val="es-MX"/>
        </w:rPr>
      </w:pPr>
    </w:p>
    <w:p w:rsidR="000D11B5" w:rsidRDefault="000D11B5" w:rsidP="000D11B5">
      <w:pPr>
        <w:shd w:val="clear" w:color="auto" w:fill="FFFFFF"/>
        <w:jc w:val="both"/>
        <w:rPr>
          <w:color w:val="000000"/>
          <w:bdr w:val="none" w:sz="0" w:space="0" w:color="auto" w:frame="1"/>
          <w:lang w:val="es-MX"/>
        </w:rPr>
      </w:pPr>
      <w:r w:rsidRPr="00811678">
        <w:rPr>
          <w:b/>
          <w:bCs/>
          <w:color w:val="000000"/>
          <w:lang w:val="es-MX"/>
        </w:rPr>
        <w:t>RR-133/2018-1. </w:t>
      </w:r>
      <w:r w:rsidRPr="00811678">
        <w:rPr>
          <w:color w:val="000000"/>
          <w:lang w:val="es-MX"/>
        </w:rPr>
        <w:t>RELATIVO AL RECURSO D</w:t>
      </w:r>
      <w:r w:rsidRPr="00811678">
        <w:rPr>
          <w:color w:val="000000"/>
          <w:bdr w:val="none" w:sz="0" w:space="0" w:color="auto" w:frame="1"/>
          <w:lang w:val="es-MX"/>
        </w:rPr>
        <w:t>E REVISIÓN INTERPUESTO CONTRA ACTOS DEL COLEGIO DE BACHILLERES DEL ESTADO DE SAN LUIS POTOSÍ, A TRAVÉS DE SU TITULAR Y DE SU TITULAR DE LA UNIDAD DE TRANSPARENCIA.</w:t>
      </w:r>
      <w:r>
        <w:rPr>
          <w:color w:val="000000"/>
          <w:bdr w:val="none" w:sz="0" w:space="0" w:color="auto" w:frame="1"/>
          <w:lang w:val="es-MX"/>
        </w:rPr>
        <w:t xml:space="preserve"> PONENTE ALEJANDRO LAFUENTE TORRES.</w:t>
      </w:r>
    </w:p>
    <w:p w:rsidR="000D11B5" w:rsidRDefault="000D11B5" w:rsidP="000D11B5">
      <w:pPr>
        <w:shd w:val="clear" w:color="auto" w:fill="FFFFFF"/>
        <w:jc w:val="both"/>
        <w:rPr>
          <w:color w:val="000000"/>
          <w:bdr w:val="none" w:sz="0" w:space="0" w:color="auto" w:frame="1"/>
          <w:lang w:val="es-MX"/>
        </w:rPr>
      </w:pPr>
    </w:p>
    <w:p w:rsidR="000D11B5" w:rsidRPr="002903D4" w:rsidRDefault="00B15A4C" w:rsidP="000D11B5">
      <w:pPr>
        <w:shd w:val="clear" w:color="auto" w:fill="FFFFFF"/>
        <w:jc w:val="both"/>
        <w:rPr>
          <w:color w:val="000000"/>
          <w:lang w:val="es-MX"/>
        </w:rPr>
      </w:pPr>
      <w:r w:rsidRPr="00B15A4C">
        <w:rPr>
          <w:b/>
          <w:color w:val="000000"/>
          <w:bdr w:val="none" w:sz="0" w:space="0" w:color="auto" w:frame="1"/>
          <w:lang w:val="es-MX"/>
        </w:rPr>
        <w:t>Comisionado Presidente Alejandro Lafuente torres, Comisionada Paulina Sánchez Pérez del Pozo y Comisionada Claudia Elizabeth Avalos Cedillo</w:t>
      </w:r>
      <w:proofErr w:type="gramStart"/>
      <w:r w:rsidRPr="00B15A4C">
        <w:rPr>
          <w:b/>
          <w:color w:val="000000"/>
          <w:bdr w:val="none" w:sz="0" w:space="0" w:color="auto" w:frame="1"/>
          <w:lang w:val="es-MX"/>
        </w:rPr>
        <w:t xml:space="preserve">: </w:t>
      </w:r>
      <w:r>
        <w:rPr>
          <w:b/>
          <w:color w:val="000000"/>
          <w:bdr w:val="none" w:sz="0" w:space="0" w:color="auto" w:frame="1"/>
          <w:lang w:val="es-MX"/>
        </w:rPr>
        <w:t xml:space="preserve"> </w:t>
      </w:r>
      <w:r w:rsidR="000D11B5">
        <w:rPr>
          <w:color w:val="000000"/>
          <w:bdr w:val="none" w:sz="0" w:space="0" w:color="auto" w:frame="1"/>
          <w:lang w:val="es-MX"/>
        </w:rPr>
        <w:t>El</w:t>
      </w:r>
      <w:proofErr w:type="gramEnd"/>
      <w:r w:rsidR="000D11B5">
        <w:rPr>
          <w:color w:val="000000"/>
          <w:bdr w:val="none" w:sz="0" w:space="0" w:color="auto" w:frame="1"/>
          <w:lang w:val="es-MX"/>
        </w:rPr>
        <w:t xml:space="preserve"> Pleno de esta Comisión determina continuar con el análisis del proyecto de resolución y someterlo a votación en su oportunidad.</w:t>
      </w:r>
    </w:p>
    <w:p w:rsidR="000D11B5" w:rsidRPr="00811678" w:rsidRDefault="000D11B5" w:rsidP="000D11B5">
      <w:pPr>
        <w:shd w:val="clear" w:color="auto" w:fill="FFFFFF"/>
        <w:jc w:val="both"/>
        <w:rPr>
          <w:color w:val="000000"/>
          <w:lang w:val="es-MX"/>
        </w:rPr>
      </w:pPr>
    </w:p>
    <w:p w:rsidR="000D11B5" w:rsidRPr="00626695" w:rsidRDefault="000D11B5" w:rsidP="000D11B5">
      <w:pPr>
        <w:pStyle w:val="corte2ponente"/>
        <w:jc w:val="both"/>
        <w:rPr>
          <w:rFonts w:cs="Arial"/>
          <w:b w:val="0"/>
          <w:color w:val="000000"/>
          <w:sz w:val="24"/>
          <w:szCs w:val="24"/>
          <w:lang w:val="es-MX"/>
        </w:rPr>
      </w:pPr>
      <w:r w:rsidRPr="00811678">
        <w:rPr>
          <w:rFonts w:cs="Arial"/>
          <w:caps w:val="0"/>
          <w:color w:val="000000"/>
          <w:sz w:val="24"/>
          <w:szCs w:val="24"/>
        </w:rPr>
        <w:t>RR-</w:t>
      </w:r>
      <w:r w:rsidRPr="00811678">
        <w:rPr>
          <w:rFonts w:cs="Arial"/>
          <w:caps w:val="0"/>
          <w:color w:val="000000"/>
          <w:sz w:val="24"/>
          <w:szCs w:val="24"/>
          <w:lang w:val="es-MX"/>
        </w:rPr>
        <w:t>148</w:t>
      </w:r>
      <w:r w:rsidRPr="00811678">
        <w:rPr>
          <w:rFonts w:cs="Arial"/>
          <w:caps w:val="0"/>
          <w:color w:val="000000"/>
          <w:sz w:val="24"/>
          <w:szCs w:val="24"/>
        </w:rPr>
        <w:t>/201</w:t>
      </w:r>
      <w:r w:rsidRPr="00811678">
        <w:rPr>
          <w:rFonts w:cs="Arial"/>
          <w:caps w:val="0"/>
          <w:color w:val="000000"/>
          <w:sz w:val="24"/>
          <w:szCs w:val="24"/>
          <w:lang w:val="es-MX"/>
        </w:rPr>
        <w:t>8</w:t>
      </w:r>
      <w:r w:rsidRPr="00811678">
        <w:rPr>
          <w:rFonts w:cs="Arial"/>
          <w:caps w:val="0"/>
          <w:color w:val="000000"/>
          <w:sz w:val="24"/>
          <w:szCs w:val="24"/>
        </w:rPr>
        <w:t>-1</w:t>
      </w:r>
      <w:r>
        <w:rPr>
          <w:rFonts w:cs="Arial"/>
          <w:caps w:val="0"/>
          <w:color w:val="000000"/>
          <w:sz w:val="24"/>
          <w:szCs w:val="24"/>
        </w:rPr>
        <w:t>.</w:t>
      </w:r>
      <w:r w:rsidRPr="00811678">
        <w:rPr>
          <w:rFonts w:cs="Arial"/>
          <w:caps w:val="0"/>
          <w:color w:val="000000"/>
          <w:sz w:val="24"/>
          <w:szCs w:val="24"/>
        </w:rPr>
        <w:t xml:space="preserve"> </w:t>
      </w:r>
      <w:r w:rsidRPr="00811678">
        <w:rPr>
          <w:rFonts w:cs="Arial"/>
          <w:b w:val="0"/>
          <w:caps w:val="0"/>
          <w:color w:val="000000"/>
          <w:sz w:val="24"/>
          <w:szCs w:val="24"/>
        </w:rPr>
        <w:t>RELATIVO AL RECURSO DE REVISIÓN INTERPUESTO CONTRA</w:t>
      </w:r>
      <w:r w:rsidRPr="00811678">
        <w:rPr>
          <w:rFonts w:cs="Arial"/>
          <w:b w:val="0"/>
          <w:caps w:val="0"/>
          <w:color w:val="000000"/>
          <w:sz w:val="24"/>
          <w:szCs w:val="24"/>
          <w:lang w:val="es-MX"/>
        </w:rPr>
        <w:t xml:space="preserve"> LA SECRETARIA GENERAL DE GOBIERNO.</w:t>
      </w:r>
      <w:r>
        <w:rPr>
          <w:rFonts w:cs="Arial"/>
          <w:b w:val="0"/>
          <w:caps w:val="0"/>
          <w:color w:val="000000"/>
          <w:sz w:val="24"/>
          <w:szCs w:val="24"/>
          <w:lang w:val="es-MX"/>
        </w:rPr>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Pr="00B15A4C" w:rsidRDefault="000D11B5" w:rsidP="000D11B5">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0D11B5" w:rsidRPr="00E95060" w:rsidRDefault="00B15A4C" w:rsidP="000D11B5">
      <w:pPr>
        <w:pStyle w:val="corte2ponente"/>
        <w:jc w:val="both"/>
        <w:rPr>
          <w:rFonts w:cs="Arial"/>
          <w:b w:val="0"/>
          <w:caps w:val="0"/>
          <w:color w:val="000000"/>
          <w:sz w:val="24"/>
          <w:szCs w:val="24"/>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 xml:space="preserve">e Pleno, Rosa María Motilla García: </w:t>
      </w:r>
      <w:r w:rsidR="000D11B5" w:rsidRPr="00E95060">
        <w:rPr>
          <w:b w:val="0"/>
          <w:caps w:val="0"/>
          <w:color w:val="000000"/>
          <w:sz w:val="24"/>
          <w:szCs w:val="24"/>
          <w:lang w:val="es-MX"/>
        </w:rPr>
        <w:t xml:space="preserve">En consecuencia, se aprueba por unanimidad de votos  el proyecto de resolución relativo al expediente mencionado con antelación. </w:t>
      </w:r>
      <w:r w:rsidR="000D11B5" w:rsidRPr="00E95060">
        <w:rPr>
          <w:caps w:val="0"/>
          <w:color w:val="000000"/>
          <w:sz w:val="24"/>
          <w:szCs w:val="24"/>
          <w:lang w:val="es-MX"/>
        </w:rPr>
        <w:t>EN EL QUE</w:t>
      </w:r>
      <w:r w:rsidR="000D11B5" w:rsidRPr="00E95060">
        <w:rPr>
          <w:b w:val="0"/>
          <w:caps w:val="0"/>
          <w:color w:val="000000"/>
          <w:sz w:val="24"/>
          <w:szCs w:val="24"/>
          <w:lang w:val="es-MX"/>
        </w:rPr>
        <w:t xml:space="preserve"> </w:t>
      </w:r>
      <w:r w:rsidR="000D11B5" w:rsidRPr="00E95060">
        <w:rPr>
          <w:caps w:val="0"/>
          <w:color w:val="000000"/>
          <w:sz w:val="24"/>
          <w:szCs w:val="24"/>
          <w:lang w:val="es-MX"/>
        </w:rPr>
        <w:t>SE MODIFICA EL ACTO IMPUGNADO.</w:t>
      </w:r>
    </w:p>
    <w:p w:rsidR="000D11B5" w:rsidRPr="00626695" w:rsidRDefault="000D11B5" w:rsidP="000D11B5">
      <w:pPr>
        <w:pStyle w:val="corte2ponente"/>
        <w:jc w:val="both"/>
        <w:rPr>
          <w:rFonts w:cs="Arial"/>
          <w:b w:val="0"/>
          <w:color w:val="000000"/>
          <w:sz w:val="24"/>
          <w:szCs w:val="24"/>
        </w:rPr>
      </w:pPr>
      <w:r w:rsidRPr="00626695">
        <w:rPr>
          <w:rFonts w:cs="Arial"/>
          <w:b w:val="0"/>
          <w:caps w:val="0"/>
          <w:color w:val="000000"/>
          <w:sz w:val="24"/>
          <w:szCs w:val="24"/>
        </w:rPr>
        <w:t xml:space="preserve"> </w:t>
      </w:r>
    </w:p>
    <w:p w:rsidR="000D11B5" w:rsidRDefault="000D11B5" w:rsidP="000D11B5">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130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LOS CENTROS ESTATALES DE CULTURA Y RECREACIÓN TANGAMANGA 1 Y 2.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626695" w:rsidRDefault="00B15A4C" w:rsidP="000D11B5">
      <w:pPr>
        <w:pStyle w:val="corte2ponente"/>
        <w:jc w:val="both"/>
        <w:rPr>
          <w:rFonts w:cs="Arial"/>
          <w:b w:val="0"/>
          <w:color w:val="000000"/>
          <w:sz w:val="24"/>
          <w:szCs w:val="24"/>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D5541D">
        <w:rPr>
          <w:b w:val="0"/>
          <w:caps w:val="0"/>
          <w:color w:val="000000"/>
          <w:sz w:val="24"/>
          <w:szCs w:val="24"/>
          <w:lang w:val="es-MX"/>
        </w:rPr>
        <w:t xml:space="preserve">En consecuencia, se aprueba por unanimidad de votos  el proyecto de resolución relativo al expediente mencionado con antelación. </w:t>
      </w:r>
      <w:r w:rsidR="000D11B5" w:rsidRPr="00D5541D">
        <w:rPr>
          <w:caps w:val="0"/>
          <w:color w:val="000000"/>
          <w:sz w:val="24"/>
          <w:szCs w:val="24"/>
          <w:lang w:val="es-MX"/>
        </w:rPr>
        <w:t>EN EL QUE</w:t>
      </w:r>
      <w:r w:rsidR="000D11B5">
        <w:rPr>
          <w:caps w:val="0"/>
          <w:color w:val="000000"/>
          <w:sz w:val="24"/>
          <w:szCs w:val="24"/>
          <w:lang w:val="es-MX"/>
        </w:rPr>
        <w:t xml:space="preserve"> SE MODIFICA EL ACTO IMPUGNADO. </w:t>
      </w:r>
    </w:p>
    <w:p w:rsidR="000D11B5" w:rsidRPr="00626695" w:rsidRDefault="000D11B5" w:rsidP="000D11B5">
      <w:pPr>
        <w:jc w:val="both"/>
        <w:rPr>
          <w:b/>
          <w:color w:val="000000"/>
        </w:rPr>
      </w:pPr>
    </w:p>
    <w:p w:rsidR="000D11B5" w:rsidRDefault="000D11B5" w:rsidP="000D11B5">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40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H. AYUNTAMIENTO DE CHARCAS, SAN LUIS POTOSÍ.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626695" w:rsidRDefault="00B15A4C" w:rsidP="000D11B5">
      <w:pPr>
        <w:pStyle w:val="corte2ponente"/>
        <w:jc w:val="both"/>
        <w:rPr>
          <w:rFonts w:cs="Arial"/>
          <w:b w:val="0"/>
          <w:color w:val="000000"/>
          <w:sz w:val="24"/>
          <w:szCs w:val="24"/>
          <w:lang w:val="es-MX"/>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D5541D">
        <w:rPr>
          <w:b w:val="0"/>
          <w:caps w:val="0"/>
          <w:color w:val="000000"/>
          <w:sz w:val="24"/>
          <w:szCs w:val="24"/>
          <w:lang w:val="es-MX"/>
        </w:rPr>
        <w:t xml:space="preserve">En consecuencia, se aprueba por unanimidad de votos  el proyecto de resolución relativo al expediente mencionado con antelación. </w:t>
      </w:r>
      <w:r w:rsidR="000D11B5" w:rsidRPr="00E95060">
        <w:rPr>
          <w:caps w:val="0"/>
          <w:color w:val="000000"/>
          <w:sz w:val="24"/>
          <w:szCs w:val="24"/>
          <w:lang w:val="es-MX"/>
        </w:rPr>
        <w:t>EN EL QUE</w:t>
      </w:r>
      <w:r w:rsidR="000D11B5" w:rsidRPr="00E95060">
        <w:rPr>
          <w:b w:val="0"/>
          <w:caps w:val="0"/>
          <w:color w:val="000000"/>
          <w:sz w:val="24"/>
          <w:szCs w:val="24"/>
          <w:lang w:val="es-MX"/>
        </w:rPr>
        <w:t xml:space="preserve"> </w:t>
      </w:r>
      <w:r w:rsidR="000D11B5" w:rsidRPr="00E95060">
        <w:rPr>
          <w:caps w:val="0"/>
          <w:color w:val="000000"/>
          <w:sz w:val="24"/>
          <w:szCs w:val="24"/>
          <w:lang w:val="es-MX"/>
        </w:rPr>
        <w:t xml:space="preserve">SE </w:t>
      </w:r>
      <w:r w:rsidR="000D11B5">
        <w:rPr>
          <w:caps w:val="0"/>
          <w:color w:val="000000"/>
          <w:sz w:val="24"/>
          <w:szCs w:val="24"/>
          <w:lang w:val="es-MX"/>
        </w:rPr>
        <w:t xml:space="preserve">APLICA EL PRINCIPIO DE AFIRMATIVA FICTA. </w:t>
      </w:r>
    </w:p>
    <w:p w:rsidR="000D11B5" w:rsidRPr="00626695" w:rsidRDefault="000D11B5" w:rsidP="000D11B5">
      <w:pPr>
        <w:pStyle w:val="corte2ponente"/>
        <w:jc w:val="both"/>
        <w:rPr>
          <w:rFonts w:cs="Arial"/>
          <w:b w:val="0"/>
          <w:color w:val="000000"/>
          <w:sz w:val="24"/>
          <w:szCs w:val="24"/>
        </w:rPr>
      </w:pPr>
    </w:p>
    <w:p w:rsidR="000D11B5" w:rsidRPr="00750C91" w:rsidRDefault="000D11B5" w:rsidP="000D11B5">
      <w:pPr>
        <w:pStyle w:val="corte2ponente"/>
        <w:jc w:val="both"/>
        <w:rPr>
          <w:b w:val="0"/>
          <w:color w:val="000000"/>
          <w:sz w:val="24"/>
          <w:szCs w:val="24"/>
          <w:bdr w:val="none" w:sz="0" w:space="0" w:color="auto" w:frame="1"/>
          <w:lang w:val="es-MX"/>
        </w:rPr>
      </w:pPr>
      <w:r w:rsidRPr="00750C91">
        <w:rPr>
          <w:rFonts w:cs="Arial"/>
          <w:caps w:val="0"/>
          <w:color w:val="000000"/>
          <w:sz w:val="24"/>
          <w:szCs w:val="24"/>
        </w:rPr>
        <w:t>RR-</w:t>
      </w:r>
      <w:r w:rsidRPr="00750C91">
        <w:rPr>
          <w:rFonts w:cs="Arial"/>
          <w:caps w:val="0"/>
          <w:color w:val="000000"/>
          <w:sz w:val="24"/>
          <w:szCs w:val="24"/>
          <w:lang w:val="es-MX"/>
        </w:rPr>
        <w:t>127</w:t>
      </w:r>
      <w:r w:rsidRPr="00750C91">
        <w:rPr>
          <w:rFonts w:cs="Arial"/>
          <w:caps w:val="0"/>
          <w:color w:val="000000"/>
          <w:sz w:val="24"/>
          <w:szCs w:val="24"/>
        </w:rPr>
        <w:t>/201</w:t>
      </w:r>
      <w:r w:rsidRPr="00750C91">
        <w:rPr>
          <w:rFonts w:cs="Arial"/>
          <w:caps w:val="0"/>
          <w:color w:val="000000"/>
          <w:sz w:val="24"/>
          <w:szCs w:val="24"/>
          <w:lang w:val="es-MX"/>
        </w:rPr>
        <w:t>8</w:t>
      </w:r>
      <w:r w:rsidRPr="00750C91">
        <w:rPr>
          <w:rFonts w:cs="Arial"/>
          <w:caps w:val="0"/>
          <w:color w:val="000000"/>
          <w:sz w:val="24"/>
          <w:szCs w:val="24"/>
        </w:rPr>
        <w:t xml:space="preserve">-1. </w:t>
      </w:r>
      <w:r w:rsidRPr="00750C91">
        <w:rPr>
          <w:rFonts w:cs="Arial"/>
          <w:b w:val="0"/>
          <w:caps w:val="0"/>
          <w:color w:val="000000"/>
          <w:sz w:val="24"/>
          <w:szCs w:val="24"/>
        </w:rPr>
        <w:t>RELATIVO AL RECURSO DE REVISIÓN INTERPUESTO CONTRA</w:t>
      </w:r>
      <w:r w:rsidRPr="00750C91">
        <w:rPr>
          <w:rFonts w:cs="Arial"/>
          <w:b w:val="0"/>
          <w:caps w:val="0"/>
          <w:color w:val="000000"/>
          <w:sz w:val="24"/>
          <w:szCs w:val="24"/>
          <w:lang w:val="es-MX"/>
        </w:rPr>
        <w:t xml:space="preserve"> EL CONGRESO DEL ESTADO DE SAN LUIS POTOSÍ. </w:t>
      </w:r>
    </w:p>
    <w:p w:rsidR="000D11B5" w:rsidRPr="00750C91" w:rsidRDefault="000D11B5" w:rsidP="000D11B5">
      <w:pPr>
        <w:shd w:val="clear" w:color="auto" w:fill="FFFFFF"/>
        <w:spacing w:before="100" w:beforeAutospacing="1" w:after="100" w:afterAutospacing="1"/>
        <w:jc w:val="both"/>
        <w:rPr>
          <w:color w:val="000000"/>
          <w:szCs w:val="24"/>
          <w:lang w:val="es-MX"/>
        </w:rPr>
      </w:pPr>
      <w:r w:rsidRPr="00750C91">
        <w:rPr>
          <w:color w:val="000000"/>
          <w:szCs w:val="24"/>
          <w:lang w:val="es-MX"/>
        </w:rPr>
        <w:t xml:space="preserve">Se somete a votación el proyecto de resolución propuesto por </w:t>
      </w:r>
      <w:r w:rsidRPr="00750C91">
        <w:rPr>
          <w:b/>
          <w:color w:val="000000"/>
          <w:szCs w:val="24"/>
          <w:lang w:val="es-MX"/>
        </w:rPr>
        <w:t>Comisionado Alejandro Lafuente Torres</w:t>
      </w:r>
      <w:r w:rsidRPr="00750C91">
        <w:rPr>
          <w:color w:val="000000"/>
          <w:szCs w:val="24"/>
          <w:lang w:val="es-MX"/>
        </w:rPr>
        <w:t>:</w:t>
      </w:r>
    </w:p>
    <w:p w:rsidR="000D11B5" w:rsidRPr="00750C91" w:rsidRDefault="000D11B5" w:rsidP="000D11B5">
      <w:pPr>
        <w:shd w:val="clear" w:color="auto" w:fill="FFFFFF"/>
        <w:spacing w:before="100" w:beforeAutospacing="1" w:after="100" w:afterAutospacing="1"/>
        <w:jc w:val="both"/>
        <w:rPr>
          <w:color w:val="000000"/>
          <w:szCs w:val="24"/>
          <w:lang w:val="es-MX"/>
        </w:rPr>
      </w:pPr>
      <w:r w:rsidRPr="00750C91">
        <w:rPr>
          <w:b/>
          <w:color w:val="000000"/>
          <w:szCs w:val="24"/>
          <w:lang w:val="es-MX"/>
        </w:rPr>
        <w:t xml:space="preserve">Comisionada Paulina Sánchez Pérez del Pozo: </w:t>
      </w:r>
      <w:r w:rsidRPr="00750C91">
        <w:rPr>
          <w:color w:val="000000"/>
          <w:szCs w:val="24"/>
          <w:lang w:val="es-MX"/>
        </w:rPr>
        <w:t>A favor.</w:t>
      </w:r>
    </w:p>
    <w:p w:rsidR="000D11B5" w:rsidRPr="00750C91" w:rsidRDefault="000D11B5" w:rsidP="000D11B5">
      <w:pPr>
        <w:shd w:val="clear" w:color="auto" w:fill="FFFFFF"/>
        <w:spacing w:before="100" w:beforeAutospacing="1" w:after="100" w:afterAutospacing="1"/>
        <w:jc w:val="both"/>
        <w:rPr>
          <w:color w:val="000000"/>
          <w:szCs w:val="24"/>
          <w:lang w:val="es-MX"/>
        </w:rPr>
      </w:pPr>
      <w:r w:rsidRPr="00750C91">
        <w:rPr>
          <w:b/>
          <w:color w:val="000000"/>
          <w:szCs w:val="24"/>
          <w:lang w:val="es-MX"/>
        </w:rPr>
        <w:t xml:space="preserve">Comisionada Claudia Elizabeth Avalos Cedillo: </w:t>
      </w:r>
      <w:r w:rsidRPr="00750C91">
        <w:rPr>
          <w:color w:val="000000"/>
          <w:szCs w:val="24"/>
          <w:lang w:val="es-MX"/>
        </w:rPr>
        <w:t>A favor.</w:t>
      </w:r>
    </w:p>
    <w:p w:rsidR="000D11B5" w:rsidRPr="00750C91" w:rsidRDefault="00B15A4C" w:rsidP="000D11B5">
      <w:pPr>
        <w:pStyle w:val="corte2ponente"/>
        <w:jc w:val="both"/>
        <w:rPr>
          <w:rFonts w:cs="Arial"/>
          <w:b w:val="0"/>
          <w:color w:val="000000"/>
          <w:sz w:val="24"/>
          <w:szCs w:val="24"/>
          <w:lang w:val="es-MX"/>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750C91">
        <w:rPr>
          <w:b w:val="0"/>
          <w:caps w:val="0"/>
          <w:color w:val="000000"/>
          <w:sz w:val="24"/>
          <w:szCs w:val="24"/>
          <w:lang w:val="es-MX"/>
        </w:rPr>
        <w:t xml:space="preserve">En consecuencia, se aprueba por unanimidad de votos  el proyecto de resolución relativo al expediente mencionado con antelación. </w:t>
      </w:r>
      <w:r w:rsidR="000D11B5" w:rsidRPr="00750C91">
        <w:rPr>
          <w:caps w:val="0"/>
          <w:color w:val="000000"/>
          <w:sz w:val="24"/>
          <w:szCs w:val="24"/>
          <w:lang w:val="es-MX"/>
        </w:rPr>
        <w:t>EN EL QUE</w:t>
      </w:r>
      <w:r w:rsidR="000D11B5" w:rsidRPr="00750C91">
        <w:rPr>
          <w:b w:val="0"/>
          <w:caps w:val="0"/>
          <w:color w:val="000000"/>
          <w:sz w:val="24"/>
          <w:szCs w:val="24"/>
          <w:lang w:val="es-MX"/>
        </w:rPr>
        <w:t xml:space="preserve"> </w:t>
      </w:r>
      <w:r w:rsidR="000D11B5" w:rsidRPr="00750C91">
        <w:rPr>
          <w:caps w:val="0"/>
          <w:color w:val="000000"/>
          <w:sz w:val="24"/>
          <w:szCs w:val="24"/>
          <w:lang w:val="es-MX"/>
        </w:rPr>
        <w:t>SE MODIFICA EL ACTO IMPUGNADO</w:t>
      </w:r>
      <w:r w:rsidR="000D11B5" w:rsidRPr="00750C91">
        <w:rPr>
          <w:b w:val="0"/>
          <w:caps w:val="0"/>
          <w:color w:val="000000"/>
          <w:sz w:val="24"/>
          <w:szCs w:val="24"/>
          <w:lang w:val="es-MX"/>
        </w:rPr>
        <w:t xml:space="preserve">. </w:t>
      </w:r>
    </w:p>
    <w:p w:rsidR="000D11B5" w:rsidRPr="00626695" w:rsidRDefault="000D11B5" w:rsidP="000D11B5">
      <w:pPr>
        <w:pStyle w:val="corte2ponente"/>
        <w:jc w:val="both"/>
        <w:rPr>
          <w:rFonts w:cs="Arial"/>
          <w:b w:val="0"/>
          <w:color w:val="000000"/>
          <w:sz w:val="24"/>
          <w:szCs w:val="24"/>
        </w:rPr>
      </w:pPr>
      <w:r w:rsidRPr="00626695">
        <w:rPr>
          <w:rFonts w:cs="Arial"/>
          <w:b w:val="0"/>
          <w:caps w:val="0"/>
          <w:color w:val="000000"/>
          <w:sz w:val="24"/>
          <w:szCs w:val="24"/>
        </w:rPr>
        <w:t xml:space="preserve"> </w:t>
      </w:r>
    </w:p>
    <w:p w:rsidR="000D11B5" w:rsidRDefault="000D11B5" w:rsidP="000D11B5">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061</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SISTEMA DIF MUNICIPAL DE CIUDAD VALLES.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626695" w:rsidRDefault="00B15A4C" w:rsidP="000D11B5">
      <w:pPr>
        <w:pStyle w:val="corte2ponente"/>
        <w:jc w:val="both"/>
        <w:rPr>
          <w:rFonts w:cs="Arial"/>
          <w:b w:val="0"/>
          <w:color w:val="000000"/>
          <w:sz w:val="24"/>
          <w:szCs w:val="24"/>
          <w:lang w:val="es-MX"/>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D5541D">
        <w:rPr>
          <w:b w:val="0"/>
          <w:caps w:val="0"/>
          <w:color w:val="000000"/>
          <w:sz w:val="24"/>
          <w:szCs w:val="24"/>
          <w:lang w:val="es-MX"/>
        </w:rPr>
        <w:t xml:space="preserve">En consecuencia, se aprueba por unanimidad de votos  el proyecto de resolución relativo al expediente mencionado con antelación. </w:t>
      </w:r>
      <w:r w:rsidR="000D11B5" w:rsidRPr="00D5541D">
        <w:rPr>
          <w:caps w:val="0"/>
          <w:color w:val="000000"/>
          <w:sz w:val="24"/>
          <w:szCs w:val="24"/>
          <w:lang w:val="es-MX"/>
        </w:rPr>
        <w:t>EN EL QUE</w:t>
      </w:r>
      <w:r w:rsidR="000D11B5" w:rsidRPr="00D5541D">
        <w:rPr>
          <w:b w:val="0"/>
          <w:caps w:val="0"/>
          <w:color w:val="000000"/>
          <w:lang w:val="es-MX"/>
        </w:rPr>
        <w:t xml:space="preserve"> </w:t>
      </w:r>
      <w:r w:rsidR="000D11B5" w:rsidRPr="00750C91">
        <w:rPr>
          <w:caps w:val="0"/>
          <w:color w:val="000000"/>
          <w:sz w:val="24"/>
          <w:szCs w:val="24"/>
          <w:lang w:val="es-MX"/>
        </w:rPr>
        <w:t xml:space="preserve">SE MODIFICA EL ACTO IMPUGNADO. </w:t>
      </w:r>
    </w:p>
    <w:p w:rsidR="000D11B5" w:rsidRPr="00626695" w:rsidRDefault="000D11B5" w:rsidP="000D11B5">
      <w:pPr>
        <w:pStyle w:val="corte2ponente"/>
        <w:jc w:val="both"/>
        <w:rPr>
          <w:rFonts w:cs="Arial"/>
          <w:b w:val="0"/>
          <w:color w:val="000000"/>
          <w:sz w:val="24"/>
          <w:szCs w:val="24"/>
        </w:rPr>
      </w:pPr>
    </w:p>
    <w:p w:rsidR="000D11B5" w:rsidRDefault="000D11B5" w:rsidP="000D11B5">
      <w:pPr>
        <w:pStyle w:val="corte2ponente"/>
        <w:jc w:val="both"/>
        <w:rPr>
          <w:b w:val="0"/>
          <w:color w:val="000000"/>
          <w:sz w:val="24"/>
          <w:szCs w:val="24"/>
          <w:bdr w:val="none" w:sz="0" w:space="0" w:color="auto" w:frame="1"/>
          <w:lang w:val="es-MX"/>
        </w:rPr>
      </w:pPr>
      <w:r w:rsidRPr="00626695">
        <w:rPr>
          <w:rFonts w:cs="Arial"/>
          <w:caps w:val="0"/>
          <w:color w:val="000000"/>
          <w:sz w:val="24"/>
          <w:szCs w:val="24"/>
        </w:rPr>
        <w:lastRenderedPageBreak/>
        <w:t>RR-</w:t>
      </w:r>
      <w:r w:rsidRPr="00626695">
        <w:rPr>
          <w:rFonts w:cs="Arial"/>
          <w:caps w:val="0"/>
          <w:color w:val="000000"/>
          <w:sz w:val="24"/>
          <w:szCs w:val="24"/>
          <w:lang w:val="es-MX"/>
        </w:rPr>
        <w:t>49</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INSTITUTO DE DESARROLLO HUMANO Y SOCIAL DE LOS PUEBLOS INDIGENAS</w:t>
      </w:r>
      <w:r>
        <w:rPr>
          <w:rFonts w:cs="Arial"/>
          <w:b w:val="0"/>
          <w:caps w:val="0"/>
          <w:color w:val="000000"/>
          <w:sz w:val="24"/>
          <w:szCs w:val="24"/>
          <w:lang w:val="es-MX"/>
        </w:rPr>
        <w:t>.</w:t>
      </w:r>
      <w:r w:rsidRPr="00626695">
        <w:rPr>
          <w:rFonts w:cs="Arial"/>
          <w:b w:val="0"/>
          <w:caps w:val="0"/>
          <w:color w:val="000000"/>
          <w:sz w:val="24"/>
          <w:szCs w:val="24"/>
          <w:lang w:val="es-MX"/>
        </w:rPr>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626695" w:rsidRDefault="00B15A4C" w:rsidP="000D11B5">
      <w:pPr>
        <w:pStyle w:val="corte2ponente"/>
        <w:jc w:val="both"/>
        <w:rPr>
          <w:rFonts w:cs="Arial"/>
          <w:b w:val="0"/>
          <w:color w:val="000000"/>
          <w:sz w:val="24"/>
          <w:szCs w:val="24"/>
          <w:lang w:val="es-MX"/>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D5541D">
        <w:rPr>
          <w:b w:val="0"/>
          <w:caps w:val="0"/>
          <w:color w:val="000000"/>
          <w:sz w:val="24"/>
          <w:szCs w:val="24"/>
          <w:lang w:val="es-MX"/>
        </w:rPr>
        <w:t xml:space="preserve">En consecuencia, se aprueba por unanimidad de votos  el proyecto de resolución relativo al expediente mencionado con antelación. </w:t>
      </w:r>
      <w:r w:rsidR="000D11B5" w:rsidRPr="00D5541D">
        <w:rPr>
          <w:caps w:val="0"/>
          <w:color w:val="000000"/>
          <w:sz w:val="24"/>
          <w:szCs w:val="24"/>
          <w:lang w:val="es-MX"/>
        </w:rPr>
        <w:t>EN EL QUE</w:t>
      </w:r>
      <w:r w:rsidR="000D11B5">
        <w:rPr>
          <w:caps w:val="0"/>
          <w:color w:val="000000"/>
          <w:sz w:val="24"/>
          <w:szCs w:val="24"/>
          <w:lang w:val="es-MX"/>
        </w:rPr>
        <w:t xml:space="preserve"> SE MODIFICA EL ACTO IMPUGNADO. </w:t>
      </w:r>
    </w:p>
    <w:p w:rsidR="000D11B5" w:rsidRPr="00811678" w:rsidRDefault="000D11B5" w:rsidP="000D11B5">
      <w:pPr>
        <w:pStyle w:val="corte2ponente"/>
        <w:jc w:val="both"/>
        <w:rPr>
          <w:rFonts w:cs="Arial"/>
          <w:b w:val="0"/>
          <w:color w:val="000000"/>
          <w:sz w:val="24"/>
          <w:szCs w:val="24"/>
        </w:rPr>
      </w:pPr>
    </w:p>
    <w:p w:rsidR="000D11B5" w:rsidRPr="002903D4" w:rsidRDefault="000D11B5" w:rsidP="000D11B5">
      <w:pPr>
        <w:shd w:val="clear" w:color="auto" w:fill="FFFFFF"/>
        <w:rPr>
          <w:color w:val="000000"/>
          <w:lang w:val="es-MX"/>
        </w:rPr>
      </w:pPr>
      <w:r w:rsidRPr="00811678">
        <w:rPr>
          <w:rFonts w:eastAsia="Arial Unicode MS"/>
          <w:b/>
          <w:u w:val="single"/>
        </w:rPr>
        <w:t>PRESENTADOS POR SEGUNDA OCASIÓN</w:t>
      </w:r>
      <w:r w:rsidRPr="00811678">
        <w:rPr>
          <w:color w:val="000000"/>
          <w:bdr w:val="none" w:sz="0" w:space="0" w:color="auto" w:frame="1"/>
          <w:lang w:val="es-MX"/>
        </w:rPr>
        <w:br/>
      </w:r>
    </w:p>
    <w:p w:rsidR="000D11B5" w:rsidRPr="002903D4" w:rsidRDefault="000D11B5" w:rsidP="000D11B5">
      <w:pPr>
        <w:shd w:val="clear" w:color="auto" w:fill="FFFFFF"/>
        <w:jc w:val="both"/>
        <w:rPr>
          <w:color w:val="000000"/>
          <w:lang w:val="es-MX"/>
        </w:rPr>
      </w:pPr>
      <w:r w:rsidRPr="00811678">
        <w:rPr>
          <w:b/>
          <w:bCs/>
          <w:color w:val="000000"/>
          <w:lang w:val="es-MX"/>
        </w:rPr>
        <w:t>REV-03/2016-3.- </w:t>
      </w:r>
      <w:r w:rsidRPr="00626695">
        <w:rPr>
          <w:color w:val="000000"/>
          <w:lang w:val="es-MX"/>
        </w:rPr>
        <w:t>RELATIVO A LA REVISIÓN</w:t>
      </w:r>
      <w:r w:rsidRPr="00626695">
        <w:rPr>
          <w:bCs/>
          <w:color w:val="000000"/>
          <w:lang w:val="es-MX"/>
        </w:rPr>
        <w:t> </w:t>
      </w:r>
      <w:r w:rsidRPr="00626695">
        <w:rPr>
          <w:color w:val="000000"/>
          <w:bdr w:val="none" w:sz="0" w:space="0" w:color="auto" w:frame="1"/>
          <w:lang w:val="es-MX"/>
        </w:rPr>
        <w:t>INTERPUESTA POR LA </w:t>
      </w:r>
      <w:r w:rsidRPr="00626695">
        <w:rPr>
          <w:bCs/>
          <w:color w:val="000000"/>
          <w:bdr w:val="none" w:sz="0" w:space="0" w:color="auto" w:frame="1"/>
          <w:lang w:val="es-MX"/>
        </w:rPr>
        <w:t>C. LUZ MARÍA NIETO CARAVEO</w:t>
      </w:r>
      <w:r w:rsidRPr="00626695">
        <w:rPr>
          <w:color w:val="000000"/>
          <w:bdr w:val="none" w:sz="0" w:space="0" w:color="auto" w:frame="1"/>
          <w:lang w:val="es-MX"/>
        </w:rPr>
        <w:t xml:space="preserve">, EN SU CARÁCTER DE </w:t>
      </w:r>
      <w:r w:rsidRPr="00626695">
        <w:rPr>
          <w:bCs/>
          <w:color w:val="000000"/>
          <w:bdr w:val="none" w:sz="0" w:space="0" w:color="auto" w:frame="1"/>
          <w:lang w:val="es-MX"/>
        </w:rPr>
        <w:t>SECRETARIA ACADÉMICA DE LA UNIVERSIDAD AUTÓNOMA DE SAN LUIS POTOSÍ</w:t>
      </w:r>
      <w:r w:rsidRPr="00626695">
        <w:rPr>
          <w:color w:val="000000"/>
          <w:bdr w:val="none" w:sz="0" w:space="0" w:color="auto" w:frame="1"/>
          <w:lang w:val="es-MX"/>
        </w:rPr>
        <w:t> CONTRA LA RESOLUCIÓN DEL PROCEDIMIENTO DE IMPOSICIÓN DE SANCIONES </w:t>
      </w:r>
      <w:r w:rsidRPr="00626695">
        <w:rPr>
          <w:bCs/>
          <w:color w:val="000000"/>
          <w:bdr w:val="none" w:sz="0" w:space="0" w:color="auto" w:frame="1"/>
          <w:lang w:val="es-MX"/>
        </w:rPr>
        <w:t>CEGAIP-PISA-011/2015-2.</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D5541D">
        <w:rPr>
          <w:color w:val="000000"/>
          <w:lang w:val="es-MX"/>
        </w:rPr>
        <w:t>En contra</w:t>
      </w:r>
      <w:r>
        <w:rPr>
          <w:color w:val="000000"/>
          <w:lang w:val="es-MX"/>
        </w:rPr>
        <w:t>.</w:t>
      </w:r>
    </w:p>
    <w:p w:rsidR="000D11B5" w:rsidRDefault="00B15A4C" w:rsidP="000D11B5">
      <w:pPr>
        <w:pStyle w:val="corte2ponente"/>
        <w:jc w:val="both"/>
        <w:rPr>
          <w:b w:val="0"/>
          <w:caps w:val="0"/>
          <w:color w:val="000000"/>
          <w:lang w:val="es-MX"/>
        </w:rPr>
      </w:pPr>
      <w:r w:rsidRPr="00B15A4C">
        <w:rPr>
          <w:caps w:val="0"/>
          <w:color w:val="000000"/>
          <w:sz w:val="24"/>
          <w:szCs w:val="24"/>
          <w:lang w:val="es-MX"/>
        </w:rPr>
        <w:t xml:space="preserve">Secretaria </w:t>
      </w:r>
      <w:r>
        <w:rPr>
          <w:caps w:val="0"/>
          <w:color w:val="000000"/>
          <w:sz w:val="24"/>
          <w:szCs w:val="24"/>
          <w:lang w:val="es-MX"/>
        </w:rPr>
        <w:t>d</w:t>
      </w:r>
      <w:r w:rsidRPr="00B15A4C">
        <w:rPr>
          <w:caps w:val="0"/>
          <w:color w:val="000000"/>
          <w:sz w:val="24"/>
          <w:szCs w:val="24"/>
          <w:lang w:val="es-MX"/>
        </w:rPr>
        <w:t>e Pleno, Rosa María Motilla García:</w:t>
      </w:r>
      <w:r>
        <w:rPr>
          <w:caps w:val="0"/>
          <w:color w:val="000000"/>
          <w:sz w:val="24"/>
          <w:szCs w:val="24"/>
          <w:lang w:val="es-MX"/>
        </w:rPr>
        <w:t xml:space="preserve"> </w:t>
      </w:r>
      <w:r w:rsidR="000D11B5" w:rsidRPr="00D5541D">
        <w:rPr>
          <w:b w:val="0"/>
          <w:caps w:val="0"/>
          <w:color w:val="000000"/>
          <w:sz w:val="24"/>
          <w:szCs w:val="24"/>
          <w:lang w:val="es-MX"/>
        </w:rPr>
        <w:t xml:space="preserve">En consecuencia, se aprueba por </w:t>
      </w:r>
      <w:r w:rsidR="000D11B5">
        <w:rPr>
          <w:b w:val="0"/>
          <w:caps w:val="0"/>
          <w:color w:val="000000"/>
          <w:sz w:val="24"/>
          <w:szCs w:val="24"/>
          <w:lang w:val="es-MX"/>
        </w:rPr>
        <w:t xml:space="preserve">mayoría </w:t>
      </w:r>
      <w:r w:rsidR="000D11B5" w:rsidRPr="00D5541D">
        <w:rPr>
          <w:b w:val="0"/>
          <w:caps w:val="0"/>
          <w:color w:val="000000"/>
          <w:sz w:val="24"/>
          <w:szCs w:val="24"/>
          <w:lang w:val="es-MX"/>
        </w:rPr>
        <w:t xml:space="preserve">de votos  el proyecto de resolución relativo al expediente mencionado con antelación. </w:t>
      </w:r>
      <w:r w:rsidR="000D11B5" w:rsidRPr="00D5541D">
        <w:rPr>
          <w:caps w:val="0"/>
          <w:color w:val="000000"/>
          <w:sz w:val="24"/>
          <w:szCs w:val="24"/>
          <w:lang w:val="es-MX"/>
        </w:rPr>
        <w:t>EN EL QUE</w:t>
      </w:r>
      <w:r w:rsidR="000D11B5">
        <w:rPr>
          <w:b w:val="0"/>
          <w:caps w:val="0"/>
          <w:color w:val="000000"/>
          <w:lang w:val="es-MX"/>
        </w:rPr>
        <w:t xml:space="preserve"> </w:t>
      </w:r>
      <w:r w:rsidR="000D11B5" w:rsidRPr="009F24AF">
        <w:rPr>
          <w:caps w:val="0"/>
          <w:color w:val="000000"/>
          <w:sz w:val="24"/>
          <w:szCs w:val="24"/>
          <w:lang w:val="es-MX"/>
        </w:rPr>
        <w:t>SE CONFIRMA EL ACTO IMPUGNADO.</w:t>
      </w:r>
      <w:r w:rsidR="000D11B5">
        <w:rPr>
          <w:b w:val="0"/>
          <w:caps w:val="0"/>
          <w:color w:val="000000"/>
          <w:lang w:val="es-MX"/>
        </w:rPr>
        <w:t xml:space="preserve"> </w:t>
      </w:r>
    </w:p>
    <w:p w:rsidR="000D11B5" w:rsidRDefault="000D11B5" w:rsidP="000D11B5">
      <w:pPr>
        <w:pStyle w:val="corte2ponente"/>
        <w:jc w:val="both"/>
        <w:rPr>
          <w:b w:val="0"/>
          <w:caps w:val="0"/>
          <w:color w:val="000000"/>
          <w:lang w:val="es-MX"/>
        </w:rPr>
      </w:pPr>
    </w:p>
    <w:p w:rsidR="000D11B5" w:rsidRPr="00FF5C45" w:rsidRDefault="000D11B5" w:rsidP="000D11B5">
      <w:pPr>
        <w:pStyle w:val="corte2ponente"/>
        <w:jc w:val="both"/>
        <w:rPr>
          <w:rFonts w:cs="Arial"/>
          <w:b w:val="0"/>
          <w:color w:val="000000"/>
          <w:sz w:val="24"/>
          <w:szCs w:val="24"/>
        </w:rPr>
      </w:pPr>
      <w:r w:rsidRPr="00FF5C45">
        <w:rPr>
          <w:b w:val="0"/>
          <w:caps w:val="0"/>
          <w:color w:val="000000"/>
          <w:sz w:val="24"/>
          <w:szCs w:val="24"/>
          <w:lang w:val="es-MX"/>
        </w:rPr>
        <w:t>En la inteligencia de que el voto particular de la Comisionada Claudia Elizabeth Avalos Cedillo, se insertará en la resolución aprobada por Mayoría de Votos.</w:t>
      </w:r>
    </w:p>
    <w:p w:rsidR="000D11B5" w:rsidRPr="00B91FA6" w:rsidRDefault="000D11B5" w:rsidP="000D11B5">
      <w:pPr>
        <w:pStyle w:val="corte2ponente"/>
        <w:jc w:val="both"/>
        <w:rPr>
          <w:rFonts w:cs="Arial"/>
          <w:b w:val="0"/>
          <w:color w:val="000000"/>
          <w:sz w:val="24"/>
          <w:szCs w:val="24"/>
        </w:rPr>
      </w:pPr>
    </w:p>
    <w:p w:rsidR="000D11B5" w:rsidRPr="000E4230" w:rsidRDefault="000D11B5" w:rsidP="000D11B5">
      <w:pPr>
        <w:jc w:val="both"/>
        <w:rPr>
          <w:rFonts w:eastAsia="Arial Unicode MS"/>
          <w:b/>
          <w:u w:val="single"/>
        </w:rPr>
      </w:pPr>
      <w:r w:rsidRPr="000E4230">
        <w:rPr>
          <w:rFonts w:eastAsia="Arial Unicode MS"/>
          <w:b/>
          <w:u w:val="single"/>
        </w:rPr>
        <w:t>PONENCIA 2</w:t>
      </w:r>
    </w:p>
    <w:p w:rsidR="000D11B5" w:rsidRPr="000E4230" w:rsidRDefault="000D11B5" w:rsidP="000D11B5">
      <w:pPr>
        <w:jc w:val="both"/>
        <w:rPr>
          <w:rFonts w:eastAsia="Arial Unicode MS"/>
          <w:b/>
          <w:u w:val="single"/>
        </w:rPr>
      </w:pPr>
      <w:r w:rsidRPr="000E4230">
        <w:rPr>
          <w:rFonts w:eastAsia="Arial Unicode MS"/>
          <w:b/>
          <w:u w:val="single"/>
        </w:rPr>
        <w:t>PRESENTADOS POR PRIMERA OCASIÓN</w:t>
      </w:r>
    </w:p>
    <w:p w:rsidR="000D11B5" w:rsidRPr="000E4230" w:rsidRDefault="000D11B5" w:rsidP="000D11B5">
      <w:pPr>
        <w:jc w:val="both"/>
        <w:rPr>
          <w:rFonts w:eastAsia="Arial Unicode MS"/>
          <w:b/>
          <w:u w:val="single"/>
        </w:rPr>
      </w:pPr>
    </w:p>
    <w:p w:rsidR="000D11B5" w:rsidRPr="009C6CC0" w:rsidRDefault="000D11B5" w:rsidP="000D11B5">
      <w:pPr>
        <w:pStyle w:val="corte4fondo"/>
        <w:spacing w:line="240" w:lineRule="auto"/>
        <w:ind w:firstLine="0"/>
        <w:rPr>
          <w:rFonts w:cs="Arial"/>
          <w:sz w:val="24"/>
          <w:szCs w:val="24"/>
        </w:rPr>
      </w:pPr>
      <w:r w:rsidRPr="009C6CC0">
        <w:rPr>
          <w:rFonts w:cs="Arial"/>
          <w:b/>
          <w:sz w:val="24"/>
          <w:szCs w:val="24"/>
        </w:rPr>
        <w:t xml:space="preserve">RR-050/2018-2. </w:t>
      </w:r>
      <w:r w:rsidRPr="009C6CC0">
        <w:rPr>
          <w:rFonts w:cs="Arial"/>
          <w:sz w:val="24"/>
          <w:szCs w:val="24"/>
        </w:rPr>
        <w:t xml:space="preserve">RELATIVO AL RECURSO DE REVISIÓN, CONTRA ACTOS ACTO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DEL PRESIDENTE DEL COMITÉ DE TRANSPARENCIA, AL IGUAL QUE DEL DIRECTOR GENERAL DE LA BENEMERITA Y CENTENARIA ESCUELA NORMAL DEL ESTADO.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0D11B5" w:rsidRPr="00D5541D" w:rsidRDefault="00B15A4C" w:rsidP="000D11B5">
      <w:pPr>
        <w:pStyle w:val="corte4fondo"/>
        <w:spacing w:line="240" w:lineRule="auto"/>
        <w:ind w:firstLine="0"/>
        <w:rPr>
          <w:rFonts w:cs="Arial"/>
          <w:b/>
          <w:sz w:val="24"/>
          <w:szCs w:val="24"/>
          <w:lang w:val="es-MX"/>
        </w:rPr>
      </w:pPr>
      <w:r w:rsidRPr="00B15A4C">
        <w:rPr>
          <w:b/>
          <w:color w:val="000000"/>
          <w:sz w:val="24"/>
          <w:szCs w:val="24"/>
          <w:lang w:val="es-MX"/>
        </w:rPr>
        <w:t xml:space="preserve">Secretaria </w:t>
      </w:r>
      <w:r>
        <w:rPr>
          <w:b/>
          <w:color w:val="000000"/>
          <w:sz w:val="24"/>
          <w:szCs w:val="24"/>
          <w:lang w:val="es-MX"/>
        </w:rPr>
        <w:t>d</w:t>
      </w:r>
      <w:r w:rsidRPr="00B15A4C">
        <w:rPr>
          <w:b/>
          <w:color w:val="000000"/>
          <w:sz w:val="24"/>
          <w:szCs w:val="24"/>
          <w:lang w:val="es-MX"/>
        </w:rPr>
        <w:t>e Pleno, Rosa María Motilla García:</w:t>
      </w:r>
      <w:r>
        <w:rPr>
          <w:b/>
          <w:color w:val="000000"/>
          <w:sz w:val="24"/>
          <w:szCs w:val="24"/>
          <w:lang w:val="es-MX"/>
        </w:rPr>
        <w:t xml:space="preserve"> </w:t>
      </w:r>
      <w:r w:rsidR="000D11B5" w:rsidRPr="00D5541D">
        <w:rPr>
          <w:color w:val="000000"/>
          <w:sz w:val="24"/>
          <w:szCs w:val="24"/>
          <w:lang w:val="es-MX"/>
        </w:rPr>
        <w:t xml:space="preserve">En consecuencia, se aprueba por unanimidad de votos  el proyecto de resolución relativo al expediente mencionado con antelación. </w:t>
      </w:r>
      <w:r w:rsidR="000D11B5" w:rsidRPr="00D5541D">
        <w:rPr>
          <w:b/>
          <w:color w:val="000000"/>
          <w:sz w:val="24"/>
          <w:szCs w:val="24"/>
          <w:lang w:val="es-MX"/>
        </w:rPr>
        <w:t>EN EL QUE</w:t>
      </w:r>
      <w:r w:rsidR="000D11B5">
        <w:rPr>
          <w:b/>
          <w:color w:val="000000"/>
          <w:sz w:val="24"/>
          <w:szCs w:val="24"/>
          <w:lang w:val="es-MX"/>
        </w:rPr>
        <w:t xml:space="preserve"> SE MODIFICA EL ACTO IMPUGNADO. </w:t>
      </w:r>
    </w:p>
    <w:p w:rsidR="000D11B5" w:rsidRPr="0099465A" w:rsidRDefault="000D11B5" w:rsidP="000D11B5">
      <w:pPr>
        <w:pStyle w:val="corte4fondo"/>
        <w:spacing w:line="240" w:lineRule="auto"/>
        <w:ind w:firstLine="0"/>
        <w:rPr>
          <w:rFonts w:cs="Arial"/>
          <w:b/>
          <w:sz w:val="24"/>
          <w:szCs w:val="24"/>
          <w:lang w:val="es-MX"/>
        </w:rPr>
      </w:pPr>
    </w:p>
    <w:p w:rsidR="000D11B5" w:rsidRDefault="000D11B5" w:rsidP="000D11B5">
      <w:pPr>
        <w:pStyle w:val="corte4fondo"/>
        <w:spacing w:line="240" w:lineRule="auto"/>
        <w:ind w:firstLine="0"/>
        <w:rPr>
          <w:rFonts w:cs="Arial"/>
          <w:sz w:val="24"/>
          <w:szCs w:val="24"/>
          <w:lang w:val="es-MX"/>
        </w:rPr>
      </w:pPr>
      <w:r w:rsidRPr="009C6CC0">
        <w:rPr>
          <w:rFonts w:cs="Arial"/>
          <w:b/>
          <w:sz w:val="24"/>
          <w:szCs w:val="24"/>
        </w:rPr>
        <w:t xml:space="preserve">RR-053/2018-2 PLATAFORMA. </w:t>
      </w:r>
      <w:r w:rsidRPr="009C6CC0">
        <w:rPr>
          <w:rFonts w:cs="Arial"/>
          <w:sz w:val="24"/>
          <w:szCs w:val="24"/>
        </w:rPr>
        <w:t xml:space="preserve">RELATIVO AL RECURSO DE REVISIÓN, CONTRA ACTOS DEL GOBIERNO DEL ESTADO DE SAN LUIS POTOSÍ, POR CONDUCTO DE LA OFICIALÍA MAYOR, A TRAVÉS DE SU TITULAR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Default="00B15A4C" w:rsidP="000D11B5">
      <w:pPr>
        <w:pStyle w:val="corte4fondo"/>
        <w:spacing w:line="240" w:lineRule="auto"/>
        <w:ind w:firstLine="0"/>
        <w:rPr>
          <w:b/>
          <w:color w:val="000000"/>
          <w:sz w:val="24"/>
          <w:szCs w:val="24"/>
          <w:lang w:val="es-MX"/>
        </w:rPr>
      </w:pPr>
      <w:r w:rsidRPr="00B15A4C">
        <w:rPr>
          <w:b/>
          <w:color w:val="000000"/>
          <w:sz w:val="24"/>
          <w:szCs w:val="24"/>
          <w:lang w:val="es-MX"/>
        </w:rPr>
        <w:t xml:space="preserve">Secretaria </w:t>
      </w:r>
      <w:r>
        <w:rPr>
          <w:b/>
          <w:color w:val="000000"/>
          <w:sz w:val="24"/>
          <w:szCs w:val="24"/>
          <w:lang w:val="es-MX"/>
        </w:rPr>
        <w:t>d</w:t>
      </w:r>
      <w:r w:rsidRPr="00B15A4C">
        <w:rPr>
          <w:b/>
          <w:color w:val="000000"/>
          <w:sz w:val="24"/>
          <w:szCs w:val="24"/>
          <w:lang w:val="es-MX"/>
        </w:rPr>
        <w:t>e Pleno, Rosa María Motilla García:</w:t>
      </w:r>
      <w:r>
        <w:rPr>
          <w:b/>
          <w:color w:val="000000"/>
          <w:sz w:val="24"/>
          <w:szCs w:val="24"/>
          <w:lang w:val="es-MX"/>
        </w:rPr>
        <w:t xml:space="preserve"> </w:t>
      </w:r>
      <w:r w:rsidR="000D11B5" w:rsidRPr="00D5541D">
        <w:rPr>
          <w:color w:val="000000"/>
          <w:sz w:val="24"/>
          <w:szCs w:val="24"/>
          <w:lang w:val="es-MX"/>
        </w:rPr>
        <w:t xml:space="preserve">En consecuencia, se aprueba por unanimidad de votos  el proyecto de resolución relativo al expediente mencionado con antelación. </w:t>
      </w:r>
      <w:r w:rsidR="000D11B5" w:rsidRPr="00D5541D">
        <w:rPr>
          <w:b/>
          <w:color w:val="000000"/>
          <w:sz w:val="24"/>
          <w:szCs w:val="24"/>
          <w:lang w:val="es-MX"/>
        </w:rPr>
        <w:t>EN EL QUE</w:t>
      </w:r>
      <w:r w:rsidR="000D11B5">
        <w:rPr>
          <w:b/>
          <w:color w:val="000000"/>
          <w:sz w:val="24"/>
          <w:szCs w:val="24"/>
          <w:lang w:val="es-MX"/>
        </w:rPr>
        <w:t xml:space="preserve"> CONFIRMA EL ACTO IMPUGNADO. </w:t>
      </w:r>
    </w:p>
    <w:p w:rsidR="000D11B5" w:rsidRPr="009C6CC0" w:rsidRDefault="000D11B5" w:rsidP="000D11B5">
      <w:pPr>
        <w:pStyle w:val="corte4fondo"/>
        <w:spacing w:line="240" w:lineRule="auto"/>
        <w:ind w:firstLine="0"/>
        <w:rPr>
          <w:rFonts w:cs="Arial"/>
          <w:b/>
          <w:sz w:val="24"/>
          <w:szCs w:val="24"/>
        </w:rPr>
      </w:pPr>
    </w:p>
    <w:p w:rsidR="000D11B5" w:rsidRDefault="000D11B5" w:rsidP="000D11B5">
      <w:pPr>
        <w:jc w:val="both"/>
      </w:pPr>
      <w:r w:rsidRPr="009C6CC0">
        <w:rPr>
          <w:rFonts w:eastAsia="Arial Unicode MS"/>
          <w:b/>
        </w:rPr>
        <w:t xml:space="preserve">RR-056/2018-2. </w:t>
      </w:r>
      <w:r w:rsidRPr="009C6CC0">
        <w:rPr>
          <w:rFonts w:eastAsia="Arial Unicode MS"/>
        </w:rPr>
        <w:t>RELATIVO AL RECURSO DE REVISIÓN, CONTRA ACTOS DE GOBIERNO DEL ESTADO DE SAN LUIS POTOSÍ POR CONDUCTO DE LA SECRETARÍA DE FINANZAS, A TRAVÉS DE SU SECRETARIO, DEL TITULAR DE LA UNIDAD DE TRANSPARENCIA Y DEL DIRECTOR DE CONTROL PRESUPUESTAL</w:t>
      </w:r>
      <w:r w:rsidRPr="009C6CC0">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Pr="00B15A4C" w:rsidRDefault="000D11B5" w:rsidP="000D11B5">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0D11B5" w:rsidRPr="009C6CC0" w:rsidRDefault="00B15A4C" w:rsidP="000D11B5">
      <w:pPr>
        <w:jc w:val="both"/>
      </w:pPr>
      <w:r>
        <w:rPr>
          <w:b/>
          <w:color w:val="000000"/>
          <w:szCs w:val="24"/>
          <w:lang w:val="es-MX"/>
        </w:rPr>
        <w:t>Secretaria d</w:t>
      </w:r>
      <w:r w:rsidRPr="00B15A4C">
        <w:rPr>
          <w:b/>
          <w:color w:val="000000"/>
          <w:szCs w:val="24"/>
          <w:lang w:val="es-MX"/>
        </w:rPr>
        <w:t xml:space="preserve">e Pleno, Rosa María Motilla García: </w:t>
      </w:r>
      <w:r w:rsidR="000D11B5" w:rsidRPr="00D5541D">
        <w:rPr>
          <w:color w:val="000000"/>
          <w:lang w:val="es-MX"/>
        </w:rPr>
        <w:t xml:space="preserve">En consecuencia, se aprueba por unanimidad de votos  el proyecto de resolución relativo al expediente mencionado con antelación. </w:t>
      </w:r>
      <w:r w:rsidR="000D11B5">
        <w:rPr>
          <w:b/>
          <w:color w:val="000000"/>
          <w:lang w:val="es-MX"/>
        </w:rPr>
        <w:t xml:space="preserve">EN EL QUE SE CONFIRMA EL ACTO IMPUGNADO. </w:t>
      </w:r>
    </w:p>
    <w:p w:rsidR="000D11B5" w:rsidRPr="009C6CC0" w:rsidRDefault="000D11B5" w:rsidP="000D11B5">
      <w:pPr>
        <w:pStyle w:val="corte4fondo"/>
        <w:spacing w:line="240" w:lineRule="auto"/>
        <w:ind w:firstLine="0"/>
        <w:rPr>
          <w:rFonts w:cs="Arial"/>
          <w:b/>
          <w:sz w:val="24"/>
          <w:szCs w:val="24"/>
        </w:rPr>
      </w:pPr>
      <w:r w:rsidRPr="009C6CC0">
        <w:rPr>
          <w:rFonts w:cs="Arial"/>
          <w:b/>
          <w:sz w:val="24"/>
          <w:szCs w:val="24"/>
        </w:rPr>
        <w:t xml:space="preserve"> </w:t>
      </w:r>
    </w:p>
    <w:p w:rsidR="000D11B5" w:rsidRDefault="000D11B5" w:rsidP="000D11B5">
      <w:pPr>
        <w:pStyle w:val="corte4fondo"/>
        <w:spacing w:line="240" w:lineRule="auto"/>
        <w:ind w:firstLine="0"/>
        <w:rPr>
          <w:rFonts w:cs="Arial"/>
          <w:sz w:val="24"/>
          <w:szCs w:val="24"/>
          <w:lang w:val="es-MX"/>
        </w:rPr>
      </w:pPr>
      <w:r w:rsidRPr="009C6CC0">
        <w:rPr>
          <w:rFonts w:cs="Arial"/>
          <w:b/>
          <w:sz w:val="24"/>
          <w:szCs w:val="24"/>
        </w:rPr>
        <w:t xml:space="preserve">RR-059/2018-2 PLATAFORMA. </w:t>
      </w:r>
      <w:r w:rsidRPr="009C6CC0">
        <w:rPr>
          <w:rFonts w:cs="Arial"/>
          <w:sz w:val="24"/>
          <w:szCs w:val="24"/>
        </w:rPr>
        <w:t xml:space="preserve">RELATIVO AL TRIBUNAL ELECTORAL DEL ESTADO DE SAN LUIS POTOSÍ, A TRAVÉS DE SU TITULAR, DEL TITULAR DE LA UNIDAD DE TRANSPARENCIA Y DE LA SECRETARIA EJECUTIVA.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Pr="00B15A4C" w:rsidRDefault="000D11B5" w:rsidP="000D11B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0D11B5" w:rsidRPr="0099465A" w:rsidRDefault="00B15A4C" w:rsidP="000D11B5">
      <w:pPr>
        <w:pStyle w:val="corte4fondo"/>
        <w:spacing w:line="240" w:lineRule="auto"/>
        <w:ind w:firstLine="0"/>
        <w:rPr>
          <w:rFonts w:cs="Arial"/>
          <w:sz w:val="24"/>
          <w:szCs w:val="24"/>
          <w:lang w:val="es-MX"/>
        </w:rPr>
      </w:pPr>
      <w:r w:rsidRPr="00B15A4C">
        <w:rPr>
          <w:b/>
          <w:color w:val="000000"/>
          <w:sz w:val="24"/>
          <w:szCs w:val="24"/>
          <w:lang w:val="es-MX"/>
        </w:rPr>
        <w:lastRenderedPageBreak/>
        <w:t xml:space="preserve">Secretaria de Pleno, Rosa María Motilla García: </w:t>
      </w:r>
      <w:r w:rsidR="000D11B5" w:rsidRPr="00D5541D">
        <w:rPr>
          <w:color w:val="000000"/>
          <w:sz w:val="24"/>
          <w:szCs w:val="24"/>
          <w:lang w:val="es-MX"/>
        </w:rPr>
        <w:t xml:space="preserve">En consecuencia, se aprueba por unanimidad de votos  el proyecto de resolución relativo al expediente mencionado con antelación. </w:t>
      </w:r>
      <w:r w:rsidR="000D11B5" w:rsidRPr="00D5541D">
        <w:rPr>
          <w:b/>
          <w:color w:val="000000"/>
          <w:sz w:val="24"/>
          <w:szCs w:val="24"/>
          <w:lang w:val="es-MX"/>
        </w:rPr>
        <w:t>EN EL QUE</w:t>
      </w:r>
      <w:r w:rsidR="000D11B5">
        <w:rPr>
          <w:b/>
          <w:color w:val="000000"/>
          <w:sz w:val="24"/>
          <w:szCs w:val="24"/>
          <w:lang w:val="es-MX"/>
        </w:rPr>
        <w:t xml:space="preserve"> SE REVOCA EL ACTO IMPUGNADO. </w:t>
      </w:r>
    </w:p>
    <w:p w:rsidR="000D11B5" w:rsidRPr="009C6CC0" w:rsidRDefault="000D11B5" w:rsidP="000D11B5">
      <w:pPr>
        <w:pStyle w:val="corte4fondo"/>
        <w:spacing w:line="240" w:lineRule="auto"/>
        <w:ind w:firstLine="0"/>
        <w:rPr>
          <w:rFonts w:eastAsia="Arial Unicode MS" w:cs="Arial"/>
          <w:b/>
          <w:sz w:val="24"/>
          <w:szCs w:val="24"/>
        </w:rPr>
      </w:pPr>
    </w:p>
    <w:p w:rsidR="000D11B5" w:rsidRDefault="000D11B5" w:rsidP="000D11B5">
      <w:pPr>
        <w:pStyle w:val="corte4fondo"/>
        <w:spacing w:line="240" w:lineRule="auto"/>
        <w:ind w:firstLine="0"/>
        <w:rPr>
          <w:rFonts w:cs="Arial"/>
          <w:sz w:val="24"/>
          <w:szCs w:val="24"/>
          <w:lang w:val="es-MX"/>
        </w:rPr>
      </w:pPr>
      <w:r w:rsidRPr="009C6CC0">
        <w:rPr>
          <w:rFonts w:eastAsia="Arial Unicode MS" w:cs="Arial"/>
          <w:b/>
          <w:sz w:val="24"/>
          <w:szCs w:val="24"/>
        </w:rPr>
        <w:t xml:space="preserve">RR-137/2018-2. </w:t>
      </w:r>
      <w:r w:rsidRPr="009C6CC0">
        <w:rPr>
          <w:rFonts w:eastAsia="Arial Unicode MS" w:cs="Arial"/>
          <w:sz w:val="24"/>
          <w:szCs w:val="24"/>
        </w:rPr>
        <w:t>RELATIVO AL RECURSO DE REVISIÓN, CONTRA ACTOS DEL  H. AYUNTAMIENTO DE SAN LUIS POTOSÍ, SAN LUIS POTOSÍ POR CONDUCTO DE SU PRESIDENTE MUNICIPAL A TRAVÉS DEL TITULAR DE LA UNIDAD DE TRANSPARENCIA Y DEL DIRECTOR DE ADMINISTRACIÓN PLANEACIÓN Y FINANZAS</w:t>
      </w:r>
      <w:r w:rsidRPr="009C6CC0">
        <w:rPr>
          <w:rFonts w:cs="Arial"/>
          <w:sz w:val="24"/>
          <w:szCs w:val="24"/>
        </w:rPr>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99465A" w:rsidRDefault="00B15A4C" w:rsidP="000D11B5">
      <w:pPr>
        <w:pStyle w:val="corte4fondo"/>
        <w:spacing w:line="240" w:lineRule="auto"/>
        <w:ind w:firstLine="0"/>
        <w:rPr>
          <w:rFonts w:cs="Arial"/>
          <w:sz w:val="24"/>
          <w:szCs w:val="24"/>
          <w:lang w:val="es-MX"/>
        </w:rPr>
      </w:pPr>
      <w:r w:rsidRPr="00B15A4C">
        <w:rPr>
          <w:b/>
          <w:color w:val="000000"/>
          <w:sz w:val="24"/>
          <w:szCs w:val="24"/>
          <w:lang w:val="es-MX"/>
        </w:rPr>
        <w:t>Secretaria de Pleno, Rosa María Motilla García:</w:t>
      </w:r>
      <w:r>
        <w:rPr>
          <w:b/>
          <w:color w:val="000000"/>
          <w:sz w:val="24"/>
          <w:szCs w:val="24"/>
          <w:lang w:val="es-MX"/>
        </w:rPr>
        <w:t xml:space="preserve"> </w:t>
      </w:r>
      <w:r w:rsidR="000D11B5" w:rsidRPr="00D5541D">
        <w:rPr>
          <w:color w:val="000000"/>
          <w:sz w:val="24"/>
          <w:szCs w:val="24"/>
          <w:lang w:val="es-MX"/>
        </w:rPr>
        <w:t xml:space="preserve">En consecuencia, se aprueba por unanimidad de votos  el proyecto de resolución relativo al expediente mencionado con antelación. </w:t>
      </w:r>
      <w:r w:rsidR="000D11B5" w:rsidRPr="00D5541D">
        <w:rPr>
          <w:b/>
          <w:color w:val="000000"/>
          <w:sz w:val="24"/>
          <w:szCs w:val="24"/>
          <w:lang w:val="es-MX"/>
        </w:rPr>
        <w:t>EN EL QUE</w:t>
      </w:r>
      <w:r w:rsidR="000D11B5">
        <w:rPr>
          <w:b/>
          <w:color w:val="000000"/>
          <w:sz w:val="24"/>
          <w:szCs w:val="24"/>
          <w:lang w:val="es-MX"/>
        </w:rPr>
        <w:t xml:space="preserve"> SE MODIFICA EL ACTO IMPUGNADO. </w:t>
      </w:r>
    </w:p>
    <w:p w:rsidR="000D11B5" w:rsidRPr="009C6CC0" w:rsidRDefault="000D11B5" w:rsidP="000D11B5">
      <w:pPr>
        <w:pStyle w:val="corte4fondo"/>
        <w:spacing w:line="240" w:lineRule="auto"/>
        <w:ind w:firstLine="0"/>
        <w:rPr>
          <w:rFonts w:cs="Arial"/>
          <w:b/>
          <w:sz w:val="24"/>
          <w:szCs w:val="24"/>
        </w:rPr>
      </w:pPr>
    </w:p>
    <w:p w:rsidR="000D11B5" w:rsidRDefault="000D11B5" w:rsidP="000D11B5">
      <w:pPr>
        <w:pStyle w:val="corte4fondo"/>
        <w:spacing w:line="240" w:lineRule="auto"/>
        <w:ind w:firstLine="0"/>
        <w:rPr>
          <w:rFonts w:cs="Arial"/>
          <w:sz w:val="24"/>
          <w:szCs w:val="24"/>
          <w:lang w:val="es-MX"/>
        </w:rPr>
      </w:pPr>
      <w:r w:rsidRPr="009C6CC0">
        <w:rPr>
          <w:rFonts w:eastAsia="Arial Unicode MS" w:cs="Arial"/>
          <w:b/>
          <w:sz w:val="24"/>
          <w:szCs w:val="24"/>
        </w:rPr>
        <w:t xml:space="preserve">RR-143/2018-2. </w:t>
      </w:r>
      <w:r w:rsidRPr="009C6CC0">
        <w:rPr>
          <w:rFonts w:eastAsia="Arial Unicode MS" w:cs="Arial"/>
          <w:sz w:val="24"/>
          <w:szCs w:val="24"/>
        </w:rPr>
        <w:t xml:space="preserve">RELATIVO AL RECURSO DE REVISIÓN, CONTRA ACTOS DEL GOBIERNO DEL ESTADO DE SAN LUIS POTOSÍ, POR CONDUCTO DEL MUSEO LABERINTO DE LAS CIENCIAS Y LAS ARTES A TRAVÉS DE SU DIRECTOR, DEL TITULAR DE LA UNIDAD DE TRANSPARENCIA Y DE LA DIRECTORA DE ADMINISTRACIÓN.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0D11B5" w:rsidRPr="0099465A" w:rsidRDefault="00B15A4C" w:rsidP="000D11B5">
      <w:pPr>
        <w:pStyle w:val="corte4fondo"/>
        <w:spacing w:line="240" w:lineRule="auto"/>
        <w:ind w:firstLine="0"/>
        <w:rPr>
          <w:rFonts w:cs="Arial"/>
          <w:b/>
          <w:sz w:val="24"/>
          <w:szCs w:val="24"/>
          <w:lang w:val="es-MX"/>
        </w:rPr>
      </w:pPr>
      <w:r w:rsidRPr="00B15A4C">
        <w:rPr>
          <w:b/>
          <w:color w:val="000000"/>
          <w:sz w:val="24"/>
          <w:szCs w:val="24"/>
          <w:lang w:val="es-MX"/>
        </w:rPr>
        <w:t>Secretaria de Pleno, Rosa María Motilla García:</w:t>
      </w:r>
      <w:r>
        <w:rPr>
          <w:b/>
          <w:color w:val="000000"/>
          <w:sz w:val="24"/>
          <w:szCs w:val="24"/>
          <w:lang w:val="es-MX"/>
        </w:rPr>
        <w:t xml:space="preserve"> </w:t>
      </w:r>
      <w:r w:rsidR="000D11B5" w:rsidRPr="00D5541D">
        <w:rPr>
          <w:color w:val="000000"/>
          <w:sz w:val="24"/>
          <w:szCs w:val="24"/>
          <w:lang w:val="es-MX"/>
        </w:rPr>
        <w:t xml:space="preserve">En consecuencia, se aprueba por unanimidad de votos  el proyecto de resolución relativo al expediente mencionado con antelación. </w:t>
      </w:r>
      <w:r w:rsidR="000D11B5" w:rsidRPr="00D5541D">
        <w:rPr>
          <w:b/>
          <w:color w:val="000000"/>
          <w:sz w:val="24"/>
          <w:szCs w:val="24"/>
          <w:lang w:val="es-MX"/>
        </w:rPr>
        <w:t>EN EL QUE</w:t>
      </w:r>
      <w:r w:rsidR="000D11B5">
        <w:rPr>
          <w:b/>
          <w:color w:val="000000"/>
          <w:sz w:val="24"/>
          <w:szCs w:val="24"/>
          <w:lang w:val="es-MX"/>
        </w:rPr>
        <w:t xml:space="preserve"> SE SOBRESEE EL RECURSO DE REVISIÓN. </w:t>
      </w:r>
    </w:p>
    <w:p w:rsidR="000D11B5" w:rsidRPr="009C6CC0" w:rsidRDefault="000D11B5" w:rsidP="000D11B5">
      <w:pPr>
        <w:pStyle w:val="corte4fondo"/>
        <w:spacing w:line="240" w:lineRule="auto"/>
        <w:ind w:firstLine="0"/>
        <w:rPr>
          <w:rFonts w:eastAsia="Arial Unicode MS" w:cs="Arial"/>
          <w:b/>
          <w:sz w:val="24"/>
          <w:szCs w:val="24"/>
        </w:rPr>
      </w:pPr>
    </w:p>
    <w:p w:rsidR="000D11B5" w:rsidRPr="000E4230" w:rsidRDefault="000D11B5" w:rsidP="000D11B5">
      <w:pPr>
        <w:jc w:val="both"/>
        <w:rPr>
          <w:b/>
          <w:u w:val="single"/>
          <w:shd w:val="clear" w:color="auto" w:fill="FFFFFF"/>
        </w:rPr>
      </w:pPr>
      <w:r w:rsidRPr="000E4230">
        <w:rPr>
          <w:b/>
          <w:u w:val="single"/>
          <w:shd w:val="clear" w:color="auto" w:fill="FFFFFF"/>
        </w:rPr>
        <w:t>PONENCIA 3</w:t>
      </w:r>
    </w:p>
    <w:p w:rsidR="000D11B5" w:rsidRDefault="000D11B5" w:rsidP="000D11B5">
      <w:pPr>
        <w:jc w:val="both"/>
        <w:rPr>
          <w:rFonts w:eastAsia="Arial Unicode MS"/>
          <w:b/>
          <w:u w:val="single"/>
          <w:lang w:eastAsia="es-ES"/>
        </w:rPr>
      </w:pPr>
      <w:r w:rsidRPr="000E4230">
        <w:rPr>
          <w:rFonts w:eastAsia="Arial Unicode MS"/>
          <w:b/>
          <w:u w:val="single"/>
          <w:lang w:eastAsia="es-ES"/>
        </w:rPr>
        <w:t>PRESENTADOS POR PRIMERA OCASIÓN</w:t>
      </w:r>
    </w:p>
    <w:p w:rsidR="000D11B5" w:rsidRDefault="000D11B5" w:rsidP="000D11B5">
      <w:pPr>
        <w:jc w:val="both"/>
        <w:rPr>
          <w:rFonts w:eastAsia="Arial Unicode MS"/>
          <w:b/>
          <w:u w:val="single"/>
          <w:lang w:eastAsia="es-ES"/>
        </w:rPr>
      </w:pPr>
    </w:p>
    <w:p w:rsidR="000D11B5" w:rsidRDefault="000D11B5" w:rsidP="00B15A4C">
      <w:pPr>
        <w:pStyle w:val="Textoindependienteprimerasangra"/>
        <w:spacing w:before="240"/>
        <w:ind w:firstLine="0"/>
        <w:jc w:val="both"/>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135/2018-3. </w:t>
      </w:r>
      <w:r w:rsidRPr="008816F8">
        <w:rPr>
          <w:rFonts w:eastAsia="Arial Unicode MS" w:cs="Arial"/>
          <w:lang w:val="es-MX"/>
        </w:rPr>
        <w:t xml:space="preserve">RELATIVO AL RECURSO DE REVISIÓN, INTERPUESTO CONTRA LA RESPUESTA EMITIDA POR LA SECRETARIA DE EDUCACIÓN DE GOBIERNO DEL ESTADO.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Default="00B15A4C" w:rsidP="00B15A4C">
      <w:pPr>
        <w:pStyle w:val="Textoindependienteprimerasangra"/>
        <w:spacing w:before="240"/>
        <w:ind w:firstLine="0"/>
        <w:jc w:val="both"/>
        <w:rPr>
          <w:b/>
          <w:color w:val="000000"/>
          <w:lang w:val="es-MX"/>
        </w:rPr>
      </w:pPr>
      <w:r w:rsidRPr="00B15A4C">
        <w:rPr>
          <w:b/>
          <w:color w:val="000000"/>
          <w:szCs w:val="24"/>
          <w:lang w:val="es-MX"/>
        </w:rPr>
        <w:lastRenderedPageBreak/>
        <w:t>Secretaria de Pleno, Rosa María Motilla García:</w:t>
      </w:r>
      <w:r>
        <w:rPr>
          <w:b/>
          <w:color w:val="000000"/>
          <w:szCs w:val="24"/>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EN EL QUE</w:t>
      </w:r>
      <w:r w:rsidR="000D11B5">
        <w:rPr>
          <w:b/>
          <w:color w:val="000000"/>
          <w:lang w:val="es-MX"/>
        </w:rPr>
        <w:t xml:space="preserve"> SE MODIFICA EL ACTO IMPUGNADO. </w:t>
      </w:r>
    </w:p>
    <w:p w:rsidR="000D11B5" w:rsidRDefault="000D11B5" w:rsidP="00B15A4C">
      <w:pPr>
        <w:pStyle w:val="Textoindependienteprimerasangra"/>
        <w:spacing w:before="240" w:line="276" w:lineRule="auto"/>
        <w:ind w:firstLine="0"/>
        <w:jc w:val="both"/>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138/2018-3. </w:t>
      </w:r>
      <w:r w:rsidRPr="008816F8">
        <w:rPr>
          <w:rFonts w:eastAsia="Arial Unicode MS" w:cs="Arial"/>
          <w:lang w:val="es-MX"/>
        </w:rPr>
        <w:t xml:space="preserve">RELATIVO AL RECURSO DE REVISIÓN, INTERPUESTO CONTRA EL </w:t>
      </w:r>
      <w:r w:rsidRPr="008816F8">
        <w:rPr>
          <w:rFonts w:cs="Arial"/>
          <w:lang w:val="es-MX"/>
        </w:rPr>
        <w:t>SINDICATO ESTATAL RENOVADO DE TRABAJADORES DE GOBIERNO DEL ESTADO</w:t>
      </w:r>
      <w:r w:rsidRPr="008816F8">
        <w:rPr>
          <w:rFonts w:eastAsia="Arial Unicode MS" w:cs="Arial"/>
          <w:lang w:val="es-MX"/>
        </w:rPr>
        <w:t xml:space="preserve">.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8816F8" w:rsidRDefault="00B15A4C" w:rsidP="00B15A4C">
      <w:pPr>
        <w:pStyle w:val="Textoindependienteprimerasangra"/>
        <w:spacing w:before="240"/>
        <w:ind w:firstLine="0"/>
        <w:jc w:val="both"/>
        <w:rPr>
          <w:rFonts w:eastAsia="Arial Unicode MS" w:cs="Arial"/>
          <w:lang w:val="es-MX"/>
        </w:rPr>
      </w:pPr>
      <w:r w:rsidRPr="00B15A4C">
        <w:rPr>
          <w:b/>
          <w:color w:val="000000"/>
          <w:szCs w:val="24"/>
          <w:lang w:val="es-MX"/>
        </w:rPr>
        <w:t>Secretaria de Pleno, Rosa María Motilla García:</w:t>
      </w:r>
      <w:r>
        <w:rPr>
          <w:b/>
          <w:color w:val="000000"/>
          <w:szCs w:val="24"/>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EN EL QUE</w:t>
      </w:r>
      <w:r w:rsidR="000D11B5">
        <w:rPr>
          <w:b/>
          <w:color w:val="000000"/>
          <w:lang w:val="es-MX"/>
        </w:rPr>
        <w:t xml:space="preserve"> SE APLICA EL PRINCIPIO DE AFIRMATIVA FICTA. </w:t>
      </w:r>
    </w:p>
    <w:p w:rsidR="000D11B5" w:rsidRDefault="000D11B5" w:rsidP="00B15A4C">
      <w:pPr>
        <w:pStyle w:val="Textoindependienteprimerasangra"/>
        <w:spacing w:before="240"/>
        <w:ind w:firstLine="0"/>
        <w:jc w:val="both"/>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150/2018-3. </w:t>
      </w:r>
      <w:r w:rsidRPr="008816F8">
        <w:rPr>
          <w:rFonts w:eastAsia="Arial Unicode MS" w:cs="Arial"/>
          <w:lang w:val="es-MX"/>
        </w:rPr>
        <w:t xml:space="preserve">RELATIVO AL RECURSO DE REVISIÓN, INTERPUESTO CONTRA EL AYUNTAMIENTO DE MEXQUITIC DE CARMONA.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8816F8" w:rsidRDefault="00B15A4C" w:rsidP="00B15A4C">
      <w:pPr>
        <w:pStyle w:val="Textoindependienteprimerasangra"/>
        <w:spacing w:before="240"/>
        <w:ind w:firstLine="0"/>
        <w:jc w:val="both"/>
        <w:rPr>
          <w:rFonts w:eastAsia="Arial Unicode MS" w:cs="Arial"/>
          <w:lang w:val="es-MX"/>
        </w:rPr>
      </w:pPr>
      <w:r w:rsidRPr="00B15A4C">
        <w:rPr>
          <w:b/>
          <w:color w:val="000000"/>
          <w:szCs w:val="24"/>
          <w:lang w:val="es-MX"/>
        </w:rPr>
        <w:t>Secretaria de Pleno, Rosa María Motilla García:</w:t>
      </w:r>
      <w:r>
        <w:rPr>
          <w:b/>
          <w:color w:val="000000"/>
          <w:szCs w:val="24"/>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EN EL QUE</w:t>
      </w:r>
      <w:r w:rsidR="000D11B5">
        <w:rPr>
          <w:b/>
          <w:color w:val="000000"/>
          <w:lang w:val="es-MX"/>
        </w:rPr>
        <w:t xml:space="preserve"> SE APLICA EL PRINCIPIO DE AFIRMATIVA FICTA. </w:t>
      </w:r>
    </w:p>
    <w:p w:rsidR="000D11B5" w:rsidRDefault="000D11B5" w:rsidP="000D11B5">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156/2018-3. </w:t>
      </w:r>
      <w:r w:rsidRPr="008816F8">
        <w:rPr>
          <w:rFonts w:eastAsia="Arial Unicode MS" w:cs="Arial"/>
          <w:lang w:val="es-MX"/>
        </w:rPr>
        <w:t>RELATIVO AL RECURSO DE REVISIÓN, INTERPUESTO CONTRA EL AYUNTAMIENTO DE MEXQUITIC DE CARMONA. PONENTE CLAUDIA ELIZABETH AVALOS CEDILLO.</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Default="00B15A4C" w:rsidP="00B15A4C">
      <w:pPr>
        <w:pStyle w:val="Textoindependienteprimerasangra"/>
        <w:spacing w:before="240"/>
        <w:ind w:firstLine="0"/>
        <w:jc w:val="both"/>
        <w:rPr>
          <w:rFonts w:eastAsia="Arial Unicode MS" w:cs="Arial"/>
          <w:lang w:val="es-MX"/>
        </w:rPr>
      </w:pPr>
      <w:r w:rsidRPr="00B15A4C">
        <w:rPr>
          <w:b/>
          <w:color w:val="000000"/>
          <w:szCs w:val="24"/>
          <w:lang w:val="es-MX"/>
        </w:rPr>
        <w:t>Secretaria de Pleno, Rosa María Motilla García:</w:t>
      </w:r>
      <w:r>
        <w:rPr>
          <w:b/>
          <w:color w:val="000000"/>
          <w:szCs w:val="24"/>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EN EL QUE</w:t>
      </w:r>
      <w:r w:rsidR="000D11B5">
        <w:rPr>
          <w:b/>
          <w:color w:val="000000"/>
          <w:lang w:val="es-MX"/>
        </w:rPr>
        <w:t xml:space="preserve"> SE APLICA EL PRINCIPIO DE AFIRMATIVA FICTA. </w:t>
      </w:r>
    </w:p>
    <w:p w:rsidR="000D11B5" w:rsidRDefault="000D11B5" w:rsidP="000D11B5">
      <w:pPr>
        <w:pStyle w:val="NormalWeb"/>
        <w:shd w:val="clear" w:color="auto" w:fill="FFFFFF"/>
        <w:spacing w:before="0" w:beforeAutospacing="0" w:after="0" w:afterAutospacing="0"/>
        <w:jc w:val="both"/>
        <w:rPr>
          <w:rFonts w:ascii="Arial" w:hAnsi="Arial" w:cs="Arial"/>
          <w:b/>
          <w:bCs/>
          <w:color w:val="000000"/>
          <w:u w:val="single"/>
        </w:rPr>
      </w:pPr>
    </w:p>
    <w:p w:rsidR="000D11B5" w:rsidRPr="00107C02" w:rsidRDefault="000D11B5" w:rsidP="000D11B5">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lastRenderedPageBreak/>
        <w:t>PROCEDIMIENTO: DENUNCIA POR INCUMPLIMIENTO A LAS OBLIGACIONES DE TRANSPARENCIA</w:t>
      </w:r>
    </w:p>
    <w:p w:rsidR="000D11B5" w:rsidRPr="00107C02" w:rsidRDefault="000D11B5" w:rsidP="000D11B5">
      <w:pPr>
        <w:pStyle w:val="NormalWeb"/>
        <w:shd w:val="clear" w:color="auto" w:fill="FFFFFF"/>
        <w:spacing w:before="0" w:beforeAutospacing="0" w:after="0" w:afterAutospacing="0"/>
        <w:jc w:val="both"/>
        <w:rPr>
          <w:rFonts w:ascii="Arial" w:hAnsi="Arial" w:cs="Arial"/>
          <w:b/>
          <w:bCs/>
          <w:color w:val="000000"/>
          <w:u w:val="single"/>
        </w:rPr>
      </w:pPr>
    </w:p>
    <w:p w:rsidR="000D11B5" w:rsidRDefault="000D11B5" w:rsidP="000D11B5">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0D11B5" w:rsidRDefault="000D11B5" w:rsidP="000D11B5">
      <w:pPr>
        <w:shd w:val="clear" w:color="auto" w:fill="FFFFFF"/>
        <w:jc w:val="both"/>
        <w:rPr>
          <w:b/>
          <w:bCs/>
          <w:u w:val="single"/>
          <w:lang w:val="es-MX"/>
        </w:rPr>
      </w:pPr>
    </w:p>
    <w:p w:rsidR="000D11B5" w:rsidRDefault="000D11B5" w:rsidP="000D11B5">
      <w:pPr>
        <w:shd w:val="clear" w:color="auto" w:fill="FFFFFF"/>
        <w:jc w:val="both"/>
        <w:rPr>
          <w:color w:val="000000"/>
          <w:bdr w:val="none" w:sz="0" w:space="0" w:color="auto" w:frame="1"/>
          <w:lang w:val="es-MX"/>
        </w:rPr>
      </w:pPr>
      <w:r w:rsidRPr="00787DC0">
        <w:rPr>
          <w:b/>
          <w:bCs/>
          <w:color w:val="000000"/>
          <w:bdr w:val="none" w:sz="0" w:space="0" w:color="auto" w:frame="1"/>
        </w:rPr>
        <w:t>DEIOT-082/2018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AHUALULCO, SAN LUIS POTOSÍ POR CONDUCTO DE SU PRESIDENTE MUNICIPAL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DE7272" w:rsidRDefault="00B15A4C" w:rsidP="000D11B5">
      <w:pPr>
        <w:shd w:val="clear" w:color="auto" w:fill="FFFFFF"/>
        <w:jc w:val="both"/>
        <w:rPr>
          <w:b/>
          <w:color w:val="000000"/>
          <w:lang w:val="es-MX"/>
        </w:rPr>
      </w:pPr>
      <w:r w:rsidRPr="00B15A4C">
        <w:rPr>
          <w:b/>
          <w:color w:val="000000"/>
          <w:lang w:val="es-MX"/>
        </w:rPr>
        <w:t>Secretaria de Pleno, Rosa María Motilla García:</w:t>
      </w:r>
      <w:r>
        <w:rPr>
          <w:color w:val="000000"/>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DECLARA </w:t>
      </w:r>
      <w:r w:rsidR="000D11B5" w:rsidRPr="00DE7272">
        <w:rPr>
          <w:b/>
          <w:color w:val="000000"/>
          <w:bdr w:val="none" w:sz="0" w:space="0" w:color="auto" w:frame="1"/>
          <w:lang w:val="es-MX"/>
        </w:rPr>
        <w:t xml:space="preserve">FUNDADA Y </w:t>
      </w:r>
      <w:r w:rsidR="000D11B5">
        <w:rPr>
          <w:b/>
          <w:color w:val="000000"/>
          <w:bdr w:val="none" w:sz="0" w:space="0" w:color="auto" w:frame="1"/>
          <w:lang w:val="es-MX"/>
        </w:rPr>
        <w:t xml:space="preserve">SE </w:t>
      </w:r>
      <w:r w:rsidR="000D11B5" w:rsidRPr="00DE7272">
        <w:rPr>
          <w:b/>
          <w:color w:val="000000"/>
          <w:bdr w:val="none" w:sz="0" w:space="0" w:color="auto" w:frame="1"/>
          <w:lang w:val="es-MX"/>
        </w:rPr>
        <w:t>ORDENA PUBLICACIÓN DE INFORMACIÓN</w:t>
      </w:r>
    </w:p>
    <w:p w:rsidR="000D11B5" w:rsidRPr="00787DC0" w:rsidRDefault="000D11B5" w:rsidP="000D11B5">
      <w:pPr>
        <w:shd w:val="clear" w:color="auto" w:fill="FFFFFF"/>
        <w:jc w:val="both"/>
        <w:rPr>
          <w:color w:val="000000"/>
          <w:lang w:val="es-MX"/>
        </w:rPr>
      </w:pPr>
      <w:r w:rsidRPr="00787DC0">
        <w:rPr>
          <w:b/>
          <w:bCs/>
          <w:color w:val="000000"/>
          <w:bdr w:val="none" w:sz="0" w:space="0" w:color="auto" w:frame="1"/>
          <w:lang w:val="es-MX"/>
        </w:rPr>
        <w:br/>
      </w:r>
      <w:r w:rsidRPr="00787DC0">
        <w:rPr>
          <w:b/>
          <w:bCs/>
          <w:color w:val="000000"/>
          <w:bdr w:val="none" w:sz="0" w:space="0" w:color="auto" w:frame="1"/>
        </w:rPr>
        <w:t>DEIOT-083/2018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MOCTEZUMA, SAN LUIS POTOSÍ POR CONDUCTO DE SU PRESIDENTE MUNICIPAL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DE7272" w:rsidRDefault="00B15A4C" w:rsidP="000D11B5">
      <w:pPr>
        <w:shd w:val="clear" w:color="auto" w:fill="FFFFFF"/>
        <w:jc w:val="both"/>
        <w:rPr>
          <w:b/>
          <w:color w:val="000000"/>
          <w:lang w:val="es-MX"/>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DECLARA </w:t>
      </w:r>
      <w:r w:rsidR="000D11B5" w:rsidRPr="00DE7272">
        <w:rPr>
          <w:b/>
          <w:color w:val="000000"/>
          <w:bdr w:val="none" w:sz="0" w:space="0" w:color="auto" w:frame="1"/>
          <w:lang w:val="es-MX"/>
        </w:rPr>
        <w:t xml:space="preserve">FUNDADA Y </w:t>
      </w:r>
      <w:r w:rsidR="000D11B5">
        <w:rPr>
          <w:b/>
          <w:color w:val="000000"/>
          <w:bdr w:val="none" w:sz="0" w:space="0" w:color="auto" w:frame="1"/>
          <w:lang w:val="es-MX"/>
        </w:rPr>
        <w:t xml:space="preserve">SE </w:t>
      </w:r>
      <w:r w:rsidR="000D11B5" w:rsidRPr="00DE7272">
        <w:rPr>
          <w:b/>
          <w:color w:val="000000"/>
          <w:bdr w:val="none" w:sz="0" w:space="0" w:color="auto" w:frame="1"/>
          <w:lang w:val="es-MX"/>
        </w:rPr>
        <w:t>ORDENA PUBLICACIÓN DE INFORMACIÓN</w:t>
      </w:r>
      <w:r w:rsidR="000D11B5">
        <w:rPr>
          <w:b/>
          <w:color w:val="000000"/>
          <w:bdr w:val="none" w:sz="0" w:space="0" w:color="auto" w:frame="1"/>
          <w:lang w:val="es-MX"/>
        </w:rPr>
        <w:t>.</w:t>
      </w:r>
    </w:p>
    <w:p w:rsidR="000D11B5" w:rsidRDefault="000D11B5" w:rsidP="000D11B5">
      <w:pPr>
        <w:shd w:val="clear" w:color="auto" w:fill="FFFFFF"/>
        <w:jc w:val="both"/>
        <w:rPr>
          <w:color w:val="000000"/>
          <w:bdr w:val="none" w:sz="0" w:space="0" w:color="auto" w:frame="1"/>
          <w:shd w:val="clear" w:color="auto" w:fill="FFFFFF"/>
          <w:lang w:val="es-MX"/>
        </w:rPr>
      </w:pPr>
      <w:r w:rsidRPr="00787DC0">
        <w:rPr>
          <w:color w:val="000000"/>
          <w:bdr w:val="none" w:sz="0" w:space="0" w:color="auto" w:frame="1"/>
          <w:lang w:val="es-MX"/>
        </w:rPr>
        <w:br/>
      </w:r>
      <w:r w:rsidRPr="00787DC0">
        <w:rPr>
          <w:b/>
          <w:bCs/>
          <w:color w:val="000000"/>
          <w:bdr w:val="none" w:sz="0" w:space="0" w:color="auto" w:frame="1"/>
          <w:shd w:val="clear" w:color="auto" w:fill="FFFFFF"/>
        </w:rPr>
        <w:t>DEIOT-086/2018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DE7272" w:rsidRDefault="00B15A4C" w:rsidP="000D11B5">
      <w:pPr>
        <w:shd w:val="clear" w:color="auto" w:fill="FFFFFF"/>
        <w:jc w:val="both"/>
        <w:rPr>
          <w:b/>
          <w:color w:val="000000"/>
          <w:lang w:val="es-MX"/>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DECLARA </w:t>
      </w:r>
      <w:r w:rsidR="000D11B5">
        <w:rPr>
          <w:b/>
          <w:color w:val="000000"/>
          <w:bdr w:val="none" w:sz="0" w:space="0" w:color="auto" w:frame="1"/>
          <w:lang w:val="es-MX"/>
        </w:rPr>
        <w:t xml:space="preserve">PARCIALMENTE </w:t>
      </w:r>
      <w:r w:rsidR="000D11B5" w:rsidRPr="00DE7272">
        <w:rPr>
          <w:b/>
          <w:color w:val="000000"/>
          <w:bdr w:val="none" w:sz="0" w:space="0" w:color="auto" w:frame="1"/>
          <w:lang w:val="es-MX"/>
        </w:rPr>
        <w:t xml:space="preserve">FUNDADA Y </w:t>
      </w:r>
      <w:r w:rsidR="000D11B5">
        <w:rPr>
          <w:b/>
          <w:color w:val="000000"/>
          <w:bdr w:val="none" w:sz="0" w:space="0" w:color="auto" w:frame="1"/>
          <w:lang w:val="es-MX"/>
        </w:rPr>
        <w:t xml:space="preserve">SE CONMINA PARA QUE EN LO SUCESIVO PUBLIQUE EN TIEMPO. </w:t>
      </w:r>
    </w:p>
    <w:p w:rsidR="000D11B5" w:rsidRPr="00787DC0" w:rsidRDefault="000D11B5" w:rsidP="000D11B5">
      <w:pPr>
        <w:shd w:val="clear" w:color="auto" w:fill="FFFFFF"/>
        <w:jc w:val="both"/>
        <w:rPr>
          <w:color w:val="000000"/>
          <w:shd w:val="clear" w:color="auto" w:fill="FFFFFF"/>
          <w:lang w:val="es-MX"/>
        </w:rPr>
      </w:pPr>
    </w:p>
    <w:p w:rsidR="000D11B5" w:rsidRPr="00787DC0" w:rsidRDefault="000D11B5" w:rsidP="000D11B5">
      <w:pPr>
        <w:shd w:val="clear" w:color="auto" w:fill="FFFFFF"/>
        <w:jc w:val="both"/>
        <w:rPr>
          <w:color w:val="000000"/>
          <w:shd w:val="clear" w:color="auto" w:fill="FFFFFF"/>
          <w:lang w:val="es-MX"/>
        </w:rPr>
      </w:pPr>
      <w:r w:rsidRPr="00787DC0">
        <w:rPr>
          <w:b/>
          <w:bCs/>
          <w:color w:val="000000"/>
          <w:bdr w:val="none" w:sz="0" w:space="0" w:color="auto" w:frame="1"/>
          <w:shd w:val="clear" w:color="auto" w:fill="FFFFFF"/>
        </w:rPr>
        <w:t>DEIOT-087/2018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DE7272" w:rsidRDefault="00B15A4C" w:rsidP="000D11B5">
      <w:pPr>
        <w:shd w:val="clear" w:color="auto" w:fill="FFFFFF"/>
        <w:jc w:val="both"/>
        <w:rPr>
          <w:b/>
          <w:color w:val="000000"/>
          <w:lang w:val="es-MX"/>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DECLARA </w:t>
      </w:r>
      <w:r w:rsidR="000D11B5" w:rsidRPr="00DE7272">
        <w:rPr>
          <w:b/>
          <w:color w:val="000000"/>
          <w:bdr w:val="none" w:sz="0" w:space="0" w:color="auto" w:frame="1"/>
          <w:lang w:val="es-MX"/>
        </w:rPr>
        <w:t xml:space="preserve">FUNDADA Y </w:t>
      </w:r>
      <w:r w:rsidR="000D11B5">
        <w:rPr>
          <w:b/>
          <w:color w:val="000000"/>
          <w:bdr w:val="none" w:sz="0" w:space="0" w:color="auto" w:frame="1"/>
          <w:lang w:val="es-MX"/>
        </w:rPr>
        <w:t>SE CONMINA PARA QUE EN LO SUCESIVO PUBLIQUE EN TIEMPO.</w:t>
      </w:r>
    </w:p>
    <w:p w:rsidR="000D11B5" w:rsidRDefault="000D11B5" w:rsidP="000D11B5">
      <w:pPr>
        <w:shd w:val="clear" w:color="auto" w:fill="FFFFFF"/>
        <w:jc w:val="both"/>
        <w:rPr>
          <w:color w:val="000000"/>
          <w:bdr w:val="none" w:sz="0" w:space="0" w:color="auto" w:frame="1"/>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DEIOT-088/2018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DE7272" w:rsidRDefault="00B15A4C" w:rsidP="000D11B5">
      <w:pPr>
        <w:shd w:val="clear" w:color="auto" w:fill="FFFFFF"/>
        <w:jc w:val="both"/>
        <w:rPr>
          <w:b/>
          <w:color w:val="000000"/>
          <w:lang w:val="es-MX"/>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DECLARA </w:t>
      </w:r>
      <w:r w:rsidR="000D11B5" w:rsidRPr="00DE7272">
        <w:rPr>
          <w:b/>
          <w:color w:val="000000"/>
          <w:bdr w:val="none" w:sz="0" w:space="0" w:color="auto" w:frame="1"/>
          <w:lang w:val="es-MX"/>
        </w:rPr>
        <w:t xml:space="preserve">FUNDADA Y </w:t>
      </w:r>
      <w:r w:rsidR="000D11B5">
        <w:rPr>
          <w:b/>
          <w:color w:val="000000"/>
          <w:bdr w:val="none" w:sz="0" w:space="0" w:color="auto" w:frame="1"/>
          <w:lang w:val="es-MX"/>
        </w:rPr>
        <w:t xml:space="preserve">SE CONMINA PARA QUE EN LO SUCESIVO PUBLIQUE EN TIEMPO. </w:t>
      </w:r>
    </w:p>
    <w:p w:rsidR="000D11B5" w:rsidRPr="00787DC0" w:rsidRDefault="000D11B5" w:rsidP="000D11B5">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DEIOT-089/2018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0D11B5" w:rsidRDefault="000D11B5" w:rsidP="000D11B5">
      <w:pPr>
        <w:shd w:val="clear" w:color="auto" w:fill="FFFFFF"/>
        <w:spacing w:before="100" w:beforeAutospacing="1" w:after="100" w:afterAutospacing="1"/>
        <w:jc w:val="both"/>
        <w:rPr>
          <w:color w:val="000000"/>
          <w:lang w:val="es-MX"/>
        </w:rPr>
      </w:pPr>
      <w:r>
        <w:rPr>
          <w:color w:val="000000"/>
          <w:lang w:val="es-MX"/>
        </w:rPr>
        <w:lastRenderedPageBreak/>
        <w:t>Se somete a votación el proyecto de resolución:</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Pr="00177C89" w:rsidRDefault="00074E0B" w:rsidP="000D11B5">
      <w:pPr>
        <w:jc w:val="both"/>
        <w:rPr>
          <w:rFonts w:eastAsia="Arial Unicode MS"/>
          <w:b/>
          <w:lang w:eastAsia="es-ES"/>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se aprueba por unanimidad de votos  el proyecto de resolución relativo al expediente mencionado con antelación. </w:t>
      </w:r>
      <w:r w:rsidR="000D11B5" w:rsidRPr="002F4951">
        <w:rPr>
          <w:b/>
          <w:color w:val="000000"/>
          <w:lang w:val="es-MX"/>
        </w:rPr>
        <w:t xml:space="preserve">EN EL </w:t>
      </w:r>
      <w:r w:rsidR="000D11B5">
        <w:rPr>
          <w:b/>
          <w:color w:val="000000"/>
          <w:lang w:val="es-MX"/>
        </w:rPr>
        <w:t xml:space="preserve">QUE SE </w:t>
      </w:r>
      <w:r w:rsidR="000D11B5" w:rsidRPr="00177C89">
        <w:rPr>
          <w:rFonts w:eastAsia="Arial Unicode MS"/>
          <w:b/>
          <w:lang w:eastAsia="es-ES"/>
        </w:rPr>
        <w:t xml:space="preserve">DESECHA </w:t>
      </w:r>
      <w:r w:rsidR="000D11B5">
        <w:rPr>
          <w:rFonts w:eastAsia="Arial Unicode MS"/>
          <w:b/>
          <w:lang w:eastAsia="es-ES"/>
        </w:rPr>
        <w:t xml:space="preserve">LA DENUNCIA POR </w:t>
      </w:r>
      <w:r w:rsidR="000D11B5" w:rsidRPr="00177C89">
        <w:rPr>
          <w:rFonts w:eastAsia="Arial Unicode MS"/>
          <w:b/>
          <w:lang w:eastAsia="es-ES"/>
        </w:rPr>
        <w:t>IMPROCEDENTE</w:t>
      </w:r>
      <w:r w:rsidR="000D11B5">
        <w:rPr>
          <w:rFonts w:eastAsia="Arial Unicode MS"/>
          <w:b/>
          <w:lang w:eastAsia="es-ES"/>
        </w:rPr>
        <w:t>.</w:t>
      </w:r>
    </w:p>
    <w:p w:rsidR="000D11B5" w:rsidRPr="007A50FB" w:rsidRDefault="000D11B5" w:rsidP="000D11B5">
      <w:pPr>
        <w:ind w:firstLine="708"/>
        <w:jc w:val="both"/>
        <w:rPr>
          <w:rFonts w:eastAsia="Arial Unicode MS" w:cs="Arial Unicode MS"/>
          <w:lang w:eastAsia="es-ES"/>
        </w:rPr>
      </w:pPr>
    </w:p>
    <w:p w:rsidR="000D11B5" w:rsidRDefault="00074E0B" w:rsidP="00074E0B">
      <w:pPr>
        <w:shd w:val="clear" w:color="auto" w:fill="FFFFFF"/>
        <w:jc w:val="both"/>
      </w:pPr>
      <w:r>
        <w:rPr>
          <w:lang w:val="es-MX"/>
        </w:rPr>
        <w:t>Ahora bien, en lo tocante al punto 4 del orden del día correspondiente a Asuntos Generales, en primer lugar, s</w:t>
      </w:r>
      <w:proofErr w:type="spellStart"/>
      <w:r w:rsidR="000D11B5">
        <w:t>e</w:t>
      </w:r>
      <w:proofErr w:type="spellEnd"/>
      <w:r w:rsidR="000D11B5">
        <w:t xml:space="preserve"> da cuenta con el Memorándum DAF-90/2018, de fecha 13 de abril de 2018 recibido en la Secretaría de Pleno el mismo día, signado por la Contador Público Amelia Salazar González, Directora de Administración y Finanzas mediante el cual remite memorándum DTICS-00101/2018 y cotización signado por el Director de Tecnologías de la Información en el cual realiza requerimientos de material e instalaciones, para la instalación del SITE de cómputo de la CEGAIP, como parte de la renovación tecnológica PETS y la instalación de Red y datos para nuevas oficinas y comunica que la única disposición presupuestal que existe es lo recabado por conceptos de multas en 2017 y 2018, derivado del convenio de la Auditoría Superior del Estado, de la cual el Pleno no ha determinado su aplicación, por lo que en caso de la aprobación de dicho servicio se requiere realizar la transferencia presupuestal entre las partidas correspondientes; por otro lado, de acuerdo con la cotización presentada por el director de Tecnologías, se percibe que el costo estimado es mayor a 1125 UMA, por lo que en caso de la aprobación de compra de material e instalación se requerirá un procedimiento de invitación restringida. </w:t>
      </w:r>
    </w:p>
    <w:p w:rsidR="000D11B5" w:rsidRDefault="000D11B5" w:rsidP="000D11B5">
      <w:pPr>
        <w:shd w:val="clear" w:color="auto" w:fill="FFFFFF"/>
        <w:rPr>
          <w:lang w:val="es-MX"/>
        </w:rPr>
      </w:pPr>
    </w:p>
    <w:p w:rsidR="000D11B5" w:rsidRDefault="000D11B5" w:rsidP="000D11B5">
      <w:pPr>
        <w:shd w:val="clear" w:color="auto" w:fill="FFFFFF"/>
        <w:jc w:val="both"/>
        <w:rPr>
          <w:lang w:val="es-MX"/>
        </w:rPr>
      </w:pPr>
      <w:r>
        <w:rPr>
          <w:lang w:val="es-MX"/>
        </w:rPr>
        <w:t xml:space="preserve">Se somete a la consideración del Pleno la solicitud realizada por el Director de Tecnologías de la Información y Comunicación Social a la Dirección de Administración y Finanzas de esta Comisión, relativa a la adquisición de materiales e instalaciones requeridas para la instalación del SITE de cómputo de la CEGAIP, como parte de la Renovación Tecnológica PETS, esto es requerido para garantizar la correcta instalación de los equipos adquiridos así como de proporcionar servicios a las nuevas instalaciones de la CEGAIP, en las partes eléctricas, tierra física, aire acondicionado, </w:t>
      </w:r>
      <w:r w:rsidRPr="00CD2054">
        <w:rPr>
          <w:lang w:val="es-MX"/>
        </w:rPr>
        <w:t>dre</w:t>
      </w:r>
      <w:r>
        <w:rPr>
          <w:lang w:val="es-MX"/>
        </w:rPr>
        <w:t>n</w:t>
      </w:r>
      <w:r w:rsidRPr="00CD2054">
        <w:rPr>
          <w:lang w:val="es-MX"/>
        </w:rPr>
        <w:t>ajes</w:t>
      </w:r>
      <w:r>
        <w:rPr>
          <w:lang w:val="es-MX"/>
        </w:rPr>
        <w:t xml:space="preserve">, nodos de voz y datos para las nuevas oficinas de la CEGAIP, soporte de energía eléctrica, ups. </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0D11B5" w:rsidRDefault="000D11B5" w:rsidP="000D11B5">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0D11B5" w:rsidRPr="00177C89" w:rsidRDefault="000D11B5" w:rsidP="000D11B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0D11B5" w:rsidRDefault="00074E0B" w:rsidP="000D11B5">
      <w:pPr>
        <w:shd w:val="clear" w:color="auto" w:fill="FFFFFF"/>
        <w:jc w:val="both"/>
        <w:rPr>
          <w:lang w:val="es-MX"/>
        </w:rPr>
      </w:pPr>
      <w:r w:rsidRPr="00B15A4C">
        <w:rPr>
          <w:b/>
          <w:color w:val="000000"/>
          <w:lang w:val="es-MX"/>
        </w:rPr>
        <w:t>Secretaria de Pleno, Rosa María Motilla García:</w:t>
      </w:r>
      <w:r>
        <w:rPr>
          <w:b/>
          <w:color w:val="000000"/>
          <w:lang w:val="es-MX"/>
        </w:rPr>
        <w:t xml:space="preserve"> </w:t>
      </w:r>
      <w:r w:rsidR="000D11B5" w:rsidRPr="002F4951">
        <w:rPr>
          <w:color w:val="000000"/>
          <w:lang w:val="es-MX"/>
        </w:rPr>
        <w:t xml:space="preserve">En consecuencia, se aprueba por unanimidad de votos </w:t>
      </w:r>
      <w:r w:rsidR="000D11B5">
        <w:rPr>
          <w:lang w:val="es-MX"/>
        </w:rPr>
        <w:t>la solicitud realizada por el Director de Tecnologías de la Información y Comunicación Social a la Dirección de Administración y Finanzas de esta Comisión, relativa a la adquisición de materiales e instalaciones requeridas para la instalación del SITE de cómputo de la CEGAIP, como parte de la Renovación Tecnológica PETS.</w:t>
      </w:r>
    </w:p>
    <w:p w:rsidR="000D11B5" w:rsidRDefault="000D11B5" w:rsidP="000D11B5">
      <w:pPr>
        <w:shd w:val="clear" w:color="auto" w:fill="FFFFFF"/>
        <w:jc w:val="both"/>
        <w:rPr>
          <w:lang w:val="es-MX"/>
        </w:rPr>
      </w:pPr>
    </w:p>
    <w:p w:rsidR="000D11B5" w:rsidRDefault="000D11B5" w:rsidP="000D11B5">
      <w:pPr>
        <w:shd w:val="clear" w:color="auto" w:fill="FFFFFF"/>
        <w:jc w:val="both"/>
        <w:rPr>
          <w:lang w:val="es-MX"/>
        </w:rPr>
      </w:pPr>
      <w:r>
        <w:rPr>
          <w:lang w:val="es-MX"/>
        </w:rPr>
        <w:t>En consecuencia, se aprueba la transferencia presupuestal entre las partidas correspondiente.</w:t>
      </w:r>
    </w:p>
    <w:p w:rsidR="000D11B5" w:rsidRDefault="000D11B5" w:rsidP="000D11B5">
      <w:pPr>
        <w:shd w:val="clear" w:color="auto" w:fill="FFFFFF"/>
        <w:jc w:val="both"/>
        <w:rPr>
          <w:lang w:val="es-MX"/>
        </w:rPr>
      </w:pPr>
    </w:p>
    <w:p w:rsidR="000D11B5" w:rsidRPr="00CD2054" w:rsidRDefault="00074E0B" w:rsidP="000D11B5">
      <w:pPr>
        <w:shd w:val="clear" w:color="auto" w:fill="FFFFFF"/>
        <w:jc w:val="both"/>
        <w:rPr>
          <w:lang w:val="es-MX"/>
        </w:rPr>
      </w:pPr>
      <w:r>
        <w:rPr>
          <w:lang w:val="es-MX"/>
        </w:rPr>
        <w:t>Asimismo, se</w:t>
      </w:r>
      <w:r w:rsidR="000D11B5">
        <w:rPr>
          <w:lang w:val="es-MX"/>
        </w:rPr>
        <w:t xml:space="preserve"> da cuenta con el escrito signado por la C. Indira Eugenia Rivera Alfaro, Secretaria Particular de la Comisionada Claudia Elizabeth Avalos Cedillo, de fecha 16 de abril de 2018, a través del cual solicita al Pleno de la Comisión se le autorice un permiso económico con goce de sueldo, para ausentarse de sus labores los días 19, 20 y 23 del mes de abril de 2018, para atender asuntos de carácter personal. </w:t>
      </w:r>
    </w:p>
    <w:p w:rsidR="000D11B5" w:rsidRDefault="000D11B5" w:rsidP="000D11B5">
      <w:pPr>
        <w:spacing w:before="240" w:after="120"/>
        <w:jc w:val="both"/>
      </w:pPr>
      <w:r>
        <w:t>S</w:t>
      </w:r>
      <w:r w:rsidRPr="00A00AD4">
        <w:t>e somete a la consideración del Pleno:</w:t>
      </w:r>
    </w:p>
    <w:p w:rsidR="000D11B5" w:rsidRPr="00B85E4B" w:rsidRDefault="000D11B5" w:rsidP="000D11B5">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0D11B5" w:rsidRPr="00A00AD4" w:rsidRDefault="000D11B5" w:rsidP="000D11B5">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0D11B5" w:rsidRPr="00A00AD4" w:rsidRDefault="000D11B5" w:rsidP="000D11B5">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0D11B5" w:rsidRDefault="00074E0B" w:rsidP="000D11B5">
      <w:pPr>
        <w:shd w:val="clear" w:color="auto" w:fill="FFFFFF"/>
        <w:jc w:val="both"/>
        <w:rPr>
          <w:lang w:val="es-MX"/>
        </w:rPr>
      </w:pPr>
      <w:r w:rsidRPr="00B15A4C">
        <w:rPr>
          <w:b/>
          <w:color w:val="000000"/>
          <w:lang w:val="es-MX"/>
        </w:rPr>
        <w:t>Secretaria de Pleno, Rosa María Motilla García:</w:t>
      </w:r>
      <w:r>
        <w:rPr>
          <w:b/>
          <w:color w:val="000000"/>
          <w:lang w:val="es-MX"/>
        </w:rPr>
        <w:t xml:space="preserve"> </w:t>
      </w:r>
      <w:r w:rsidR="000D11B5">
        <w:rPr>
          <w:spacing w:val="2"/>
        </w:rPr>
        <w:t>E</w:t>
      </w:r>
      <w:r w:rsidR="000D11B5" w:rsidRPr="00A00AD4">
        <w:rPr>
          <w:spacing w:val="2"/>
        </w:rPr>
        <w:t xml:space="preserve">n consecuencia, se aprueba por </w:t>
      </w:r>
      <w:r w:rsidR="000D11B5" w:rsidRPr="00A00AD4">
        <w:rPr>
          <w:b/>
          <w:spacing w:val="2"/>
        </w:rPr>
        <w:t>Unanimidad de Votos</w:t>
      </w:r>
      <w:r w:rsidR="000D11B5">
        <w:rPr>
          <w:b/>
          <w:spacing w:val="2"/>
        </w:rPr>
        <w:t xml:space="preserve"> </w:t>
      </w:r>
      <w:r w:rsidR="000D11B5" w:rsidRPr="00CE5BFD">
        <w:rPr>
          <w:spacing w:val="2"/>
        </w:rPr>
        <w:t>el</w:t>
      </w:r>
      <w:r w:rsidR="000D11B5">
        <w:rPr>
          <w:lang w:val="es-MX"/>
        </w:rPr>
        <w:t xml:space="preserve"> permiso económico con goce de sueldo solicitado por la C. Indira Eugenia Rivera Alfaro, Secretaria Particular de la Comisionada Claudia Elizabeth Avalos Cedillo, para ausentarse de sus labores los días 19, 20 y 23 del mes de abril de 2018, en atención al artículo 67 segundo párrafo de la Ley de Transparencia y Acceso a la Información Pública del Estado.</w:t>
      </w:r>
    </w:p>
    <w:p w:rsidR="000D11B5" w:rsidRPr="00074E0B" w:rsidRDefault="00074E0B" w:rsidP="00074E0B">
      <w:pPr>
        <w:suppressAutoHyphens/>
        <w:spacing w:before="240" w:after="120"/>
        <w:jc w:val="both"/>
        <w:rPr>
          <w:lang w:val="es-MX"/>
        </w:rPr>
      </w:pPr>
      <w:r>
        <w:t xml:space="preserve">Por último, corresponde el </w:t>
      </w:r>
      <w:r w:rsidR="000D11B5" w:rsidRPr="002E22B8">
        <w:t>Análisis y aprobación en su caso del acta levantada con motivo de la celebración de l</w:t>
      </w:r>
      <w:r w:rsidR="000D11B5">
        <w:t>a Sesión Extrao</w:t>
      </w:r>
      <w:r w:rsidR="000D11B5" w:rsidRPr="00D21349">
        <w:t xml:space="preserve">rdinaria de </w:t>
      </w:r>
      <w:r w:rsidR="000D11B5">
        <w:t>11 de abril de 2018</w:t>
      </w:r>
      <w:r w:rsidR="000D11B5" w:rsidRPr="00D21349">
        <w:t>.</w:t>
      </w:r>
      <w:r w:rsidR="000D11B5" w:rsidRPr="00074E0B">
        <w:rPr>
          <w:lang w:val="es-MX"/>
        </w:rPr>
        <w:t xml:space="preserve"> </w:t>
      </w:r>
    </w:p>
    <w:p w:rsidR="000D11B5" w:rsidRDefault="000D11B5" w:rsidP="000D11B5">
      <w:pPr>
        <w:spacing w:before="240" w:after="120"/>
        <w:jc w:val="both"/>
      </w:pPr>
      <w:r>
        <w:t>S</w:t>
      </w:r>
      <w:r w:rsidRPr="00A00AD4">
        <w:t>e somete a la consideración del Pleno:</w:t>
      </w:r>
    </w:p>
    <w:p w:rsidR="000D11B5" w:rsidRPr="00B85E4B" w:rsidRDefault="000D11B5" w:rsidP="000D11B5">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0D11B5" w:rsidRPr="00A00AD4" w:rsidRDefault="000D11B5" w:rsidP="000D11B5">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0D11B5" w:rsidRPr="00A00AD4" w:rsidRDefault="000D11B5" w:rsidP="000D11B5">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0D11B5" w:rsidRPr="00D21349" w:rsidRDefault="00074E0B" w:rsidP="000D11B5">
      <w:pPr>
        <w:pStyle w:val="Prrafodelista"/>
        <w:spacing w:before="240" w:after="120"/>
        <w:ind w:left="0"/>
        <w:jc w:val="both"/>
        <w:rPr>
          <w:lang w:val="es-MX"/>
        </w:rPr>
      </w:pPr>
      <w:r w:rsidRPr="00B15A4C">
        <w:rPr>
          <w:b/>
          <w:color w:val="000000"/>
          <w:lang w:val="es-MX"/>
        </w:rPr>
        <w:t>Secretaria de Pleno, Rosa María Motilla García:</w:t>
      </w:r>
      <w:r>
        <w:rPr>
          <w:b/>
          <w:color w:val="000000"/>
          <w:lang w:val="es-MX"/>
        </w:rPr>
        <w:t xml:space="preserve"> </w:t>
      </w:r>
      <w:r w:rsidR="000D11B5">
        <w:rPr>
          <w:spacing w:val="2"/>
        </w:rPr>
        <w:t>E</w:t>
      </w:r>
      <w:r w:rsidR="000D11B5" w:rsidRPr="00A00AD4">
        <w:rPr>
          <w:spacing w:val="2"/>
        </w:rPr>
        <w:t xml:space="preserve">n consecuencia, se aprueba por </w:t>
      </w:r>
      <w:r w:rsidR="000D11B5" w:rsidRPr="00A00AD4">
        <w:rPr>
          <w:b/>
          <w:spacing w:val="2"/>
        </w:rPr>
        <w:t>Unanimidad de Votos</w:t>
      </w:r>
      <w:r w:rsidR="000D11B5">
        <w:rPr>
          <w:b/>
          <w:spacing w:val="2"/>
        </w:rPr>
        <w:t xml:space="preserve"> </w:t>
      </w:r>
      <w:r w:rsidR="000D11B5" w:rsidRPr="002E22B8">
        <w:t>el acta levantada con motivo de la celebración de l</w:t>
      </w:r>
      <w:r w:rsidR="000D11B5">
        <w:t>a Sesión Extrao</w:t>
      </w:r>
      <w:r w:rsidR="000D11B5" w:rsidRPr="00D21349">
        <w:t xml:space="preserve">rdinaria de </w:t>
      </w:r>
      <w:r w:rsidR="000D11B5">
        <w:t>11 de abril de 2018.</w:t>
      </w:r>
    </w:p>
    <w:p w:rsidR="00133232" w:rsidRDefault="00074E0B" w:rsidP="00133232">
      <w:pPr>
        <w:pStyle w:val="Textoindependiente"/>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074E0B">
        <w:rPr>
          <w:rFonts w:cs="Arial"/>
          <w:i/>
          <w:szCs w:val="24"/>
        </w:rPr>
        <w:t xml:space="preserve">diez </w:t>
      </w:r>
      <w:r w:rsidRPr="00BD7E1F">
        <w:rPr>
          <w:rFonts w:cs="Arial"/>
          <w:i/>
          <w:szCs w:val="24"/>
        </w:rPr>
        <w:t>horas</w:t>
      </w:r>
      <w:r w:rsidR="008A3B74">
        <w:rPr>
          <w:rFonts w:cs="Arial"/>
          <w:i/>
          <w:szCs w:val="24"/>
        </w:rPr>
        <w:t xml:space="preserve"> con </w:t>
      </w:r>
      <w:r w:rsidR="00074E0B">
        <w:rPr>
          <w:rFonts w:cs="Arial"/>
          <w:i/>
          <w:szCs w:val="24"/>
        </w:rPr>
        <w:t xml:space="preserve">cincuenta y siete </w:t>
      </w:r>
      <w:r w:rsidR="008A3B74">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8C1" w:rsidRDefault="00F368C1" w:rsidP="006D044B">
      <w:r>
        <w:separator/>
      </w:r>
    </w:p>
  </w:endnote>
  <w:endnote w:type="continuationSeparator" w:id="0">
    <w:p w:rsidR="00F368C1" w:rsidRDefault="00F368C1"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C1128B"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1128B" w:rsidRDefault="00C1128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124C7C" w:rsidRDefault="00C1128B"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074E0B">
      <w:rPr>
        <w:rStyle w:val="Nmerodepgina"/>
        <w:noProof/>
        <w:sz w:val="20"/>
      </w:rPr>
      <w:t>15</w:t>
    </w:r>
    <w:r w:rsidRPr="00124C7C">
      <w:rPr>
        <w:rStyle w:val="Nmerodepgina"/>
        <w:sz w:val="20"/>
      </w:rPr>
      <w:fldChar w:fldCharType="end"/>
    </w:r>
  </w:p>
  <w:p w:rsidR="00C1128B" w:rsidRDefault="00C1128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8C1" w:rsidRDefault="00F368C1" w:rsidP="006D044B">
      <w:r>
        <w:separator/>
      </w:r>
    </w:p>
  </w:footnote>
  <w:footnote w:type="continuationSeparator" w:id="0">
    <w:p w:rsidR="00F368C1" w:rsidRDefault="00F368C1"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C1128B"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1128B" w:rsidRDefault="00C1128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C75A1B" w:rsidRDefault="00C1128B">
    <w:pPr>
      <w:pStyle w:val="Encabezado"/>
      <w:framePr w:wrap="around" w:vAnchor="text" w:hAnchor="margin" w:xAlign="center" w:y="1"/>
      <w:rPr>
        <w:rStyle w:val="Nmerodepgina"/>
        <w:sz w:val="20"/>
      </w:rPr>
    </w:pPr>
  </w:p>
  <w:p w:rsidR="00C1128B" w:rsidRDefault="00C1128B" w:rsidP="00EE4E53">
    <w:pPr>
      <w:pStyle w:val="Encabezado"/>
      <w:jc w:val="right"/>
      <w:rPr>
        <w:sz w:val="16"/>
        <w:szCs w:val="16"/>
      </w:rPr>
    </w:pPr>
  </w:p>
  <w:p w:rsidR="00C1128B" w:rsidRDefault="00C1128B" w:rsidP="00C1128B">
    <w:pPr>
      <w:pStyle w:val="Encabezado"/>
      <w:jc w:val="right"/>
      <w:rPr>
        <w:sz w:val="16"/>
        <w:szCs w:val="16"/>
      </w:rPr>
    </w:pPr>
    <w:r>
      <w:rPr>
        <w:sz w:val="16"/>
        <w:szCs w:val="16"/>
      </w:rPr>
      <w:t>CEGAIP-ASCE-11/2018</w:t>
    </w:r>
  </w:p>
  <w:p w:rsidR="00C1128B" w:rsidRPr="00E8179B" w:rsidRDefault="00C1128B" w:rsidP="00C1128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17 DIECISIETE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C1128B" w:rsidRPr="00E8179B" w:rsidRDefault="00C1128B"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6">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5">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907977"/>
    <w:multiLevelType w:val="multilevel"/>
    <w:tmpl w:val="2F16E0C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2">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8A2865"/>
    <w:multiLevelType w:val="multilevel"/>
    <w:tmpl w:val="B02E4F52"/>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5"/>
  </w:num>
  <w:num w:numId="3">
    <w:abstractNumId w:val="40"/>
  </w:num>
  <w:num w:numId="4">
    <w:abstractNumId w:val="4"/>
  </w:num>
  <w:num w:numId="5">
    <w:abstractNumId w:val="2"/>
  </w:num>
  <w:num w:numId="6">
    <w:abstractNumId w:val="32"/>
  </w:num>
  <w:num w:numId="7">
    <w:abstractNumId w:val="7"/>
  </w:num>
  <w:num w:numId="8">
    <w:abstractNumId w:val="30"/>
  </w:num>
  <w:num w:numId="9">
    <w:abstractNumId w:val="21"/>
  </w:num>
  <w:num w:numId="10">
    <w:abstractNumId w:val="27"/>
  </w:num>
  <w:num w:numId="11">
    <w:abstractNumId w:val="8"/>
  </w:num>
  <w:num w:numId="12">
    <w:abstractNumId w:val="3"/>
  </w:num>
  <w:num w:numId="13">
    <w:abstractNumId w:val="19"/>
  </w:num>
  <w:num w:numId="14">
    <w:abstractNumId w:val="6"/>
  </w:num>
  <w:num w:numId="15">
    <w:abstractNumId w:val="25"/>
  </w:num>
  <w:num w:numId="16">
    <w:abstractNumId w:val="15"/>
  </w:num>
  <w:num w:numId="17">
    <w:abstractNumId w:val="20"/>
  </w:num>
  <w:num w:numId="18">
    <w:abstractNumId w:val="26"/>
  </w:num>
  <w:num w:numId="19">
    <w:abstractNumId w:val="17"/>
  </w:num>
  <w:num w:numId="20">
    <w:abstractNumId w:val="1"/>
  </w:num>
  <w:num w:numId="21">
    <w:abstractNumId w:val="14"/>
  </w:num>
  <w:num w:numId="22">
    <w:abstractNumId w:val="24"/>
  </w:num>
  <w:num w:numId="23">
    <w:abstractNumId w:val="31"/>
  </w:num>
  <w:num w:numId="24">
    <w:abstractNumId w:val="10"/>
  </w:num>
  <w:num w:numId="25">
    <w:abstractNumId w:val="22"/>
  </w:num>
  <w:num w:numId="26">
    <w:abstractNumId w:val="34"/>
  </w:num>
  <w:num w:numId="27">
    <w:abstractNumId w:val="37"/>
  </w:num>
  <w:num w:numId="28">
    <w:abstractNumId w:val="28"/>
  </w:num>
  <w:num w:numId="29">
    <w:abstractNumId w:val="9"/>
  </w:num>
  <w:num w:numId="30">
    <w:abstractNumId w:val="35"/>
  </w:num>
  <w:num w:numId="31">
    <w:abstractNumId w:val="39"/>
  </w:num>
  <w:num w:numId="32">
    <w:abstractNumId w:val="41"/>
  </w:num>
  <w:num w:numId="33">
    <w:abstractNumId w:val="12"/>
  </w:num>
  <w:num w:numId="34">
    <w:abstractNumId w:val="16"/>
  </w:num>
  <w:num w:numId="35">
    <w:abstractNumId w:val="13"/>
  </w:num>
  <w:num w:numId="36">
    <w:abstractNumId w:val="23"/>
  </w:num>
  <w:num w:numId="37">
    <w:abstractNumId w:val="18"/>
  </w:num>
  <w:num w:numId="38">
    <w:abstractNumId w:val="33"/>
  </w:num>
  <w:num w:numId="39">
    <w:abstractNumId w:val="36"/>
  </w:num>
  <w:num w:numId="40">
    <w:abstractNumId w:val="29"/>
  </w:num>
  <w:num w:numId="41">
    <w:abstractNumId w:val="38"/>
  </w:num>
  <w:num w:numId="42">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94594"/>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E6EB2"/>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66720"/>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341EE"/>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3B2C"/>
    <w:rsid w:val="008A0D28"/>
    <w:rsid w:val="008A285F"/>
    <w:rsid w:val="008A3B74"/>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35A5"/>
    <w:rsid w:val="00D55021"/>
    <w:rsid w:val="00D55335"/>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087C"/>
    <w:rsid w:val="00E70AA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7A44"/>
    <w:rsid w:val="00F07EA9"/>
    <w:rsid w:val="00F10578"/>
    <w:rsid w:val="00F12645"/>
    <w:rsid w:val="00F12AB8"/>
    <w:rsid w:val="00F13CCF"/>
    <w:rsid w:val="00F1522F"/>
    <w:rsid w:val="00F16CF9"/>
    <w:rsid w:val="00F30A40"/>
    <w:rsid w:val="00F33A3E"/>
    <w:rsid w:val="00F35C18"/>
    <w:rsid w:val="00F368C1"/>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94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4043</TotalTime>
  <Pages>15</Pages>
  <Words>4989</Words>
  <Characters>27445</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9</cp:revision>
  <cp:lastPrinted>2018-04-10T15:03:00Z</cp:lastPrinted>
  <dcterms:created xsi:type="dcterms:W3CDTF">2017-05-03T20:51:00Z</dcterms:created>
  <dcterms:modified xsi:type="dcterms:W3CDTF">2018-05-08T15:37:00Z</dcterms:modified>
</cp:coreProperties>
</file>